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CF" w:rsidRPr="00EF7528" w:rsidRDefault="00AF14CF" w:rsidP="00AF14CF">
      <w:pPr>
        <w:adjustRightInd w:val="0"/>
        <w:spacing w:line="600" w:lineRule="exact"/>
        <w:jc w:val="center"/>
        <w:rPr>
          <w:rFonts w:ascii="仿宋" w:eastAsia="仿宋" w:hAnsi="仿宋"/>
          <w:spacing w:val="-8"/>
          <w:sz w:val="44"/>
          <w:szCs w:val="44"/>
        </w:rPr>
      </w:pPr>
      <w:r w:rsidRPr="00EF7528">
        <w:rPr>
          <w:rFonts w:ascii="仿宋" w:eastAsia="仿宋" w:hAnsi="仿宋" w:hint="eastAsia"/>
          <w:spacing w:val="-8"/>
          <w:sz w:val="44"/>
          <w:szCs w:val="44"/>
        </w:rPr>
        <w:t>台州市自然资源和规划局 台州市</w:t>
      </w:r>
      <w:r w:rsidRPr="00EF7528">
        <w:rPr>
          <w:rFonts w:ascii="仿宋" w:eastAsia="仿宋" w:hAnsi="仿宋"/>
          <w:spacing w:val="-8"/>
          <w:sz w:val="44"/>
          <w:szCs w:val="44"/>
        </w:rPr>
        <w:t>农业农村局</w:t>
      </w:r>
    </w:p>
    <w:p w:rsidR="00AF14CF" w:rsidRPr="00EF7528" w:rsidRDefault="00AF14CF" w:rsidP="00AF14CF">
      <w:pPr>
        <w:adjustRightInd w:val="0"/>
        <w:spacing w:line="600" w:lineRule="exact"/>
        <w:jc w:val="center"/>
        <w:rPr>
          <w:rFonts w:ascii="仿宋" w:eastAsia="仿宋" w:hAnsi="仿宋"/>
          <w:spacing w:val="-8"/>
          <w:sz w:val="44"/>
          <w:szCs w:val="44"/>
        </w:rPr>
      </w:pPr>
      <w:r w:rsidRPr="00EF7528">
        <w:rPr>
          <w:rFonts w:ascii="仿宋" w:eastAsia="仿宋" w:hAnsi="仿宋" w:hint="eastAsia"/>
          <w:spacing w:val="-8"/>
          <w:sz w:val="44"/>
          <w:szCs w:val="44"/>
        </w:rPr>
        <w:t>台州市住房和</w:t>
      </w:r>
      <w:r w:rsidRPr="00EF7528">
        <w:rPr>
          <w:rFonts w:ascii="仿宋" w:eastAsia="仿宋" w:hAnsi="仿宋"/>
          <w:spacing w:val="-8"/>
          <w:sz w:val="44"/>
          <w:szCs w:val="44"/>
        </w:rPr>
        <w:t>城乡建设局</w:t>
      </w:r>
    </w:p>
    <w:p w:rsidR="00AF14CF" w:rsidRPr="00EF7528" w:rsidRDefault="00AF14CF" w:rsidP="00AF14CF">
      <w:pPr>
        <w:adjustRightInd w:val="0"/>
        <w:spacing w:line="600" w:lineRule="exact"/>
        <w:jc w:val="center"/>
        <w:rPr>
          <w:rFonts w:ascii="仿宋" w:eastAsia="仿宋" w:hAnsi="仿宋"/>
          <w:kern w:val="0"/>
          <w:sz w:val="44"/>
          <w:szCs w:val="44"/>
        </w:rPr>
      </w:pPr>
      <w:r w:rsidRPr="00EF7528">
        <w:rPr>
          <w:rFonts w:ascii="仿宋" w:eastAsia="仿宋" w:hAnsi="仿宋" w:hint="eastAsia"/>
          <w:spacing w:val="-8"/>
          <w:sz w:val="44"/>
          <w:szCs w:val="44"/>
        </w:rPr>
        <w:t>关于印发《台州市</w:t>
      </w:r>
      <w:r w:rsidRPr="00EF7528">
        <w:rPr>
          <w:rFonts w:ascii="仿宋" w:eastAsia="仿宋" w:hAnsi="仿宋" w:hint="eastAsia"/>
          <w:kern w:val="0"/>
          <w:sz w:val="44"/>
          <w:szCs w:val="44"/>
        </w:rPr>
        <w:t>农民建房“一件事”</w:t>
      </w:r>
    </w:p>
    <w:p w:rsidR="00AF14CF" w:rsidRPr="00EF7528" w:rsidRDefault="00AF14CF" w:rsidP="00AF14CF">
      <w:pPr>
        <w:adjustRightInd w:val="0"/>
        <w:spacing w:line="600" w:lineRule="exact"/>
        <w:jc w:val="center"/>
        <w:rPr>
          <w:rFonts w:ascii="仿宋" w:eastAsia="仿宋" w:hAnsi="仿宋"/>
          <w:spacing w:val="-8"/>
          <w:sz w:val="44"/>
          <w:szCs w:val="44"/>
        </w:rPr>
      </w:pPr>
      <w:r w:rsidRPr="00EF7528">
        <w:rPr>
          <w:rFonts w:ascii="仿宋" w:eastAsia="仿宋" w:hAnsi="仿宋" w:hint="eastAsia"/>
          <w:kern w:val="0"/>
          <w:sz w:val="44"/>
          <w:szCs w:val="44"/>
        </w:rPr>
        <w:t>办事指南（征求意见稿）》</w:t>
      </w:r>
      <w:r w:rsidRPr="00EF7528">
        <w:rPr>
          <w:rFonts w:ascii="仿宋" w:eastAsia="仿宋" w:hAnsi="仿宋" w:hint="eastAsia"/>
          <w:spacing w:val="-8"/>
          <w:sz w:val="44"/>
          <w:szCs w:val="44"/>
        </w:rPr>
        <w:t>的</w:t>
      </w:r>
      <w:r w:rsidRPr="00EF7528">
        <w:rPr>
          <w:rFonts w:ascii="仿宋" w:eastAsia="仿宋" w:hAnsi="仿宋"/>
          <w:spacing w:val="-8"/>
          <w:sz w:val="44"/>
          <w:szCs w:val="44"/>
        </w:rPr>
        <w:t>通知</w:t>
      </w:r>
    </w:p>
    <w:p w:rsidR="00AF14CF" w:rsidRPr="00EF7528" w:rsidRDefault="00AF14CF" w:rsidP="00AF14CF">
      <w:pPr>
        <w:jc w:val="center"/>
        <w:rPr>
          <w:rFonts w:ascii="仿宋" w:eastAsia="仿宋" w:hAnsi="仿宋"/>
          <w:sz w:val="36"/>
          <w:szCs w:val="36"/>
        </w:rPr>
      </w:pPr>
    </w:p>
    <w:p w:rsidR="00AF14CF" w:rsidRPr="00EF7528" w:rsidRDefault="00AF14CF" w:rsidP="00AF14CF">
      <w:pPr>
        <w:autoSpaceDE w:val="0"/>
        <w:autoSpaceDN w:val="0"/>
        <w:adjustRightInd w:val="0"/>
        <w:ind w:firstLineChars="200" w:firstLine="640"/>
        <w:jc w:val="left"/>
        <w:rPr>
          <w:rFonts w:ascii="仿宋" w:eastAsia="仿宋" w:hAnsi="仿宋"/>
          <w:sz w:val="32"/>
          <w:szCs w:val="32"/>
        </w:rPr>
      </w:pPr>
      <w:r w:rsidRPr="00EF7528">
        <w:rPr>
          <w:rFonts w:ascii="仿宋" w:eastAsia="仿宋" w:hAnsi="仿宋" w:hint="eastAsia"/>
          <w:sz w:val="32"/>
          <w:szCs w:val="32"/>
        </w:rPr>
        <w:t>根据省委改革办《关于做好群众和企业“一件事”有关工作的通知》（浙改办发〔2019〕34 号）和市委</w:t>
      </w:r>
      <w:r w:rsidRPr="00EF7528">
        <w:rPr>
          <w:rFonts w:ascii="仿宋" w:eastAsia="仿宋" w:hAnsi="仿宋"/>
          <w:sz w:val="32"/>
          <w:szCs w:val="32"/>
        </w:rPr>
        <w:t>改革办</w:t>
      </w:r>
      <w:r w:rsidRPr="00EF7528">
        <w:rPr>
          <w:rFonts w:ascii="仿宋" w:eastAsia="仿宋" w:hAnsi="仿宋" w:hint="eastAsia"/>
          <w:sz w:val="32"/>
          <w:szCs w:val="32"/>
        </w:rPr>
        <w:t>《关于做好公民个人和企业“一件事”有关工作的函》文件</w:t>
      </w:r>
      <w:r w:rsidRPr="00EF7528">
        <w:rPr>
          <w:rFonts w:ascii="仿宋" w:eastAsia="仿宋" w:hAnsi="仿宋"/>
          <w:sz w:val="32"/>
          <w:szCs w:val="32"/>
        </w:rPr>
        <w:t>要求</w:t>
      </w:r>
      <w:r w:rsidRPr="00EF7528">
        <w:rPr>
          <w:rFonts w:ascii="仿宋" w:eastAsia="仿宋" w:hAnsi="仿宋" w:hint="eastAsia"/>
          <w:sz w:val="32"/>
          <w:szCs w:val="32"/>
        </w:rPr>
        <w:t>,联合编制</w:t>
      </w:r>
      <w:r w:rsidRPr="00EF7528">
        <w:rPr>
          <w:rFonts w:ascii="仿宋" w:eastAsia="仿宋" w:hAnsi="仿宋"/>
          <w:sz w:val="32"/>
          <w:szCs w:val="32"/>
        </w:rPr>
        <w:t>了</w:t>
      </w:r>
      <w:r w:rsidRPr="00EF7528">
        <w:rPr>
          <w:rFonts w:ascii="仿宋" w:eastAsia="仿宋" w:hAnsi="仿宋" w:hint="eastAsia"/>
          <w:sz w:val="32"/>
          <w:szCs w:val="32"/>
        </w:rPr>
        <w:t>《台州市农民建房“一件事”办事指南（征求意见稿）》</w:t>
      </w:r>
      <w:r w:rsidR="006E0969" w:rsidRPr="00EF7528">
        <w:rPr>
          <w:rFonts w:ascii="仿宋" w:eastAsia="仿宋" w:hAnsi="仿宋" w:hint="eastAsia"/>
          <w:sz w:val="32"/>
          <w:szCs w:val="32"/>
        </w:rPr>
        <w:t>,现征求社会各界的意见。</w:t>
      </w:r>
    </w:p>
    <w:p w:rsidR="00AF14CF" w:rsidRPr="00EF7528" w:rsidRDefault="00AF14CF" w:rsidP="00AF14CF">
      <w:pPr>
        <w:autoSpaceDE w:val="0"/>
        <w:autoSpaceDN w:val="0"/>
        <w:adjustRightInd w:val="0"/>
        <w:jc w:val="left"/>
        <w:rPr>
          <w:rFonts w:ascii="仿宋" w:eastAsia="仿宋" w:hAnsi="仿宋"/>
          <w:sz w:val="32"/>
          <w:szCs w:val="32"/>
        </w:rPr>
      </w:pPr>
    </w:p>
    <w:p w:rsidR="00AF14CF" w:rsidRPr="00EF7528" w:rsidRDefault="00AF14CF" w:rsidP="00AF14CF">
      <w:pPr>
        <w:autoSpaceDE w:val="0"/>
        <w:autoSpaceDN w:val="0"/>
        <w:adjustRightInd w:val="0"/>
        <w:jc w:val="left"/>
        <w:rPr>
          <w:rFonts w:ascii="仿宋" w:eastAsia="仿宋" w:hAnsi="仿宋"/>
          <w:sz w:val="32"/>
          <w:szCs w:val="32"/>
        </w:rPr>
      </w:pPr>
      <w:r w:rsidRPr="00EF7528">
        <w:rPr>
          <w:rFonts w:ascii="仿宋" w:eastAsia="仿宋" w:hAnsi="仿宋" w:hint="eastAsia"/>
          <w:sz w:val="32"/>
          <w:szCs w:val="32"/>
        </w:rPr>
        <w:t>附件</w:t>
      </w:r>
      <w:r w:rsidRPr="00EF7528">
        <w:rPr>
          <w:rFonts w:ascii="仿宋" w:eastAsia="仿宋" w:hAnsi="仿宋"/>
          <w:sz w:val="32"/>
          <w:szCs w:val="32"/>
        </w:rPr>
        <w:t>：</w:t>
      </w:r>
      <w:r w:rsidRPr="00EF7528">
        <w:rPr>
          <w:rFonts w:ascii="仿宋" w:eastAsia="仿宋" w:hAnsi="仿宋" w:hint="eastAsia"/>
          <w:sz w:val="32"/>
          <w:szCs w:val="32"/>
        </w:rPr>
        <w:t>台州市农民建房“一件事”办事指南</w:t>
      </w:r>
    </w:p>
    <w:p w:rsidR="00AF14CF" w:rsidRPr="00EF7528" w:rsidRDefault="00AF14CF" w:rsidP="00AF14CF">
      <w:pPr>
        <w:autoSpaceDE w:val="0"/>
        <w:autoSpaceDN w:val="0"/>
        <w:adjustRightInd w:val="0"/>
        <w:jc w:val="left"/>
        <w:rPr>
          <w:rFonts w:ascii="仿宋" w:eastAsia="仿宋" w:hAnsi="仿宋"/>
          <w:sz w:val="32"/>
          <w:szCs w:val="32"/>
        </w:rPr>
      </w:pPr>
    </w:p>
    <w:p w:rsidR="00AF14CF" w:rsidRPr="00EF7528" w:rsidRDefault="00AF14CF" w:rsidP="00AF14CF">
      <w:pPr>
        <w:autoSpaceDE w:val="0"/>
        <w:autoSpaceDN w:val="0"/>
        <w:adjustRightInd w:val="0"/>
        <w:jc w:val="left"/>
        <w:rPr>
          <w:rFonts w:ascii="仿宋" w:eastAsia="仿宋" w:hAnsi="仿宋"/>
          <w:sz w:val="32"/>
          <w:szCs w:val="32"/>
        </w:rPr>
      </w:pPr>
      <w:r w:rsidRPr="00EF7528">
        <w:rPr>
          <w:rFonts w:ascii="仿宋" w:eastAsia="仿宋" w:hAnsi="仿宋" w:hint="eastAsia"/>
          <w:sz w:val="32"/>
          <w:szCs w:val="32"/>
        </w:rPr>
        <w:t xml:space="preserve"> 台州市自然资源和规划局    </w:t>
      </w:r>
      <w:r w:rsidRPr="00EF7528">
        <w:rPr>
          <w:rFonts w:ascii="仿宋" w:eastAsia="仿宋" w:hAnsi="仿宋"/>
          <w:sz w:val="32"/>
          <w:szCs w:val="32"/>
        </w:rPr>
        <w:t xml:space="preserve">     </w:t>
      </w:r>
      <w:r w:rsidRPr="00EF7528">
        <w:rPr>
          <w:rFonts w:ascii="仿宋" w:eastAsia="仿宋" w:hAnsi="仿宋" w:hint="eastAsia"/>
          <w:sz w:val="32"/>
          <w:szCs w:val="32"/>
        </w:rPr>
        <w:t xml:space="preserve">  台州市农业农村局</w:t>
      </w:r>
    </w:p>
    <w:p w:rsidR="00AF14CF" w:rsidRPr="00EF7528" w:rsidRDefault="00AF14CF" w:rsidP="00AF14CF">
      <w:pPr>
        <w:autoSpaceDE w:val="0"/>
        <w:autoSpaceDN w:val="0"/>
        <w:adjustRightInd w:val="0"/>
        <w:jc w:val="left"/>
        <w:rPr>
          <w:rFonts w:ascii="仿宋" w:eastAsia="仿宋" w:hAnsi="仿宋"/>
          <w:sz w:val="32"/>
          <w:szCs w:val="32"/>
        </w:rPr>
      </w:pPr>
    </w:p>
    <w:p w:rsidR="00AF14CF" w:rsidRPr="00EF7528" w:rsidRDefault="00AF14CF" w:rsidP="00AF14CF">
      <w:pPr>
        <w:autoSpaceDE w:val="0"/>
        <w:autoSpaceDN w:val="0"/>
        <w:adjustRightInd w:val="0"/>
        <w:jc w:val="right"/>
        <w:rPr>
          <w:rFonts w:ascii="仿宋" w:eastAsia="仿宋" w:hAnsi="仿宋"/>
          <w:sz w:val="32"/>
          <w:szCs w:val="32"/>
        </w:rPr>
      </w:pPr>
      <w:r w:rsidRPr="00EF7528">
        <w:rPr>
          <w:rFonts w:ascii="仿宋" w:eastAsia="仿宋" w:hAnsi="仿宋" w:hint="eastAsia"/>
          <w:sz w:val="32"/>
          <w:szCs w:val="32"/>
        </w:rPr>
        <w:t>台州市住房和城乡建设局</w:t>
      </w:r>
    </w:p>
    <w:p w:rsidR="00AF14CF" w:rsidRPr="00EF7528" w:rsidRDefault="00AF14CF" w:rsidP="00AF14CF">
      <w:pPr>
        <w:ind w:right="160"/>
        <w:jc w:val="right"/>
        <w:rPr>
          <w:rFonts w:ascii="仿宋" w:eastAsia="仿宋" w:hAnsi="仿宋"/>
          <w:sz w:val="32"/>
          <w:szCs w:val="32"/>
        </w:rPr>
      </w:pPr>
      <w:r w:rsidRPr="00EF7528">
        <w:rPr>
          <w:rFonts w:ascii="仿宋" w:eastAsia="仿宋" w:hAnsi="仿宋" w:hint="eastAsia"/>
          <w:sz w:val="32"/>
          <w:szCs w:val="32"/>
        </w:rPr>
        <w:t>2019年  月  日</w:t>
      </w:r>
      <w:r w:rsidRPr="00EF7528">
        <w:rPr>
          <w:rFonts w:ascii="仿宋" w:eastAsia="仿宋" w:hAnsi="仿宋"/>
          <w:sz w:val="32"/>
          <w:szCs w:val="32"/>
        </w:rPr>
        <w:t xml:space="preserve"> </w:t>
      </w:r>
    </w:p>
    <w:p w:rsidR="00AF14CF" w:rsidRPr="00EF7528" w:rsidRDefault="00AF14CF" w:rsidP="00AF14CF">
      <w:pPr>
        <w:rPr>
          <w:rFonts w:ascii="仿宋" w:eastAsia="仿宋" w:hAnsi="仿宋"/>
        </w:rPr>
      </w:pPr>
      <w:r w:rsidRPr="00EF7528">
        <w:rPr>
          <w:rFonts w:ascii="仿宋" w:eastAsia="仿宋" w:hAnsi="仿宋"/>
        </w:rPr>
        <w:br w:type="page"/>
      </w:r>
    </w:p>
    <w:p w:rsidR="00AF14CF" w:rsidRPr="00EF7528" w:rsidRDefault="00AF14CF" w:rsidP="00AF14CF">
      <w:pPr>
        <w:jc w:val="left"/>
        <w:rPr>
          <w:rFonts w:ascii="仿宋" w:eastAsia="仿宋" w:hAnsi="仿宋"/>
          <w:spacing w:val="-8"/>
          <w:sz w:val="32"/>
          <w:szCs w:val="32"/>
        </w:rPr>
      </w:pPr>
      <w:r w:rsidRPr="00EF7528">
        <w:rPr>
          <w:rFonts w:ascii="仿宋" w:eastAsia="仿宋" w:hAnsi="仿宋" w:hint="eastAsia"/>
          <w:spacing w:val="-8"/>
          <w:sz w:val="32"/>
          <w:szCs w:val="32"/>
        </w:rPr>
        <w:lastRenderedPageBreak/>
        <w:t>附件：</w:t>
      </w:r>
    </w:p>
    <w:p w:rsidR="00AF14CF" w:rsidRPr="00EF7528" w:rsidRDefault="00AF14CF" w:rsidP="00AF14CF">
      <w:pPr>
        <w:spacing w:line="500" w:lineRule="exact"/>
        <w:jc w:val="left"/>
        <w:rPr>
          <w:rFonts w:ascii="仿宋" w:eastAsia="仿宋" w:hAnsi="仿宋"/>
          <w:spacing w:val="-8"/>
          <w:sz w:val="28"/>
          <w:szCs w:val="28"/>
        </w:rPr>
      </w:pPr>
    </w:p>
    <w:p w:rsidR="00AF14CF" w:rsidRPr="00EF7528" w:rsidRDefault="00AF14CF" w:rsidP="00AF14CF">
      <w:pPr>
        <w:adjustRightInd w:val="0"/>
        <w:spacing w:line="600" w:lineRule="exact"/>
        <w:jc w:val="center"/>
        <w:rPr>
          <w:rFonts w:ascii="仿宋" w:eastAsia="仿宋" w:hAnsi="仿宋"/>
          <w:kern w:val="0"/>
          <w:sz w:val="44"/>
          <w:szCs w:val="44"/>
        </w:rPr>
      </w:pPr>
      <w:r w:rsidRPr="00EF7528">
        <w:rPr>
          <w:rFonts w:ascii="仿宋" w:eastAsia="仿宋" w:hAnsi="仿宋" w:hint="eastAsia"/>
          <w:spacing w:val="-8"/>
          <w:sz w:val="44"/>
          <w:szCs w:val="44"/>
        </w:rPr>
        <w:t>台州市</w:t>
      </w:r>
      <w:r w:rsidRPr="00EF7528">
        <w:rPr>
          <w:rFonts w:ascii="仿宋" w:eastAsia="仿宋" w:hAnsi="仿宋" w:hint="eastAsia"/>
          <w:kern w:val="0"/>
          <w:sz w:val="44"/>
          <w:szCs w:val="44"/>
        </w:rPr>
        <w:t>农民建房“一件事”办事指南</w:t>
      </w:r>
    </w:p>
    <w:p w:rsidR="00AF14CF" w:rsidRPr="00EF7528" w:rsidRDefault="00AF14CF" w:rsidP="004D1D39">
      <w:pPr>
        <w:spacing w:afterLines="100"/>
        <w:rPr>
          <w:rFonts w:ascii="仿宋" w:eastAsia="仿宋" w:hAnsi="仿宋"/>
        </w:rPr>
      </w:pPr>
    </w:p>
    <w:p w:rsidR="00AF14CF" w:rsidRPr="00EF7528" w:rsidRDefault="00AF14CF" w:rsidP="00AF14CF">
      <w:pPr>
        <w:spacing w:line="680" w:lineRule="exact"/>
        <w:ind w:firstLineChars="200" w:firstLine="640"/>
        <w:rPr>
          <w:rFonts w:ascii="仿宋" w:eastAsia="仿宋" w:hAnsi="仿宋"/>
          <w:sz w:val="32"/>
          <w:szCs w:val="32"/>
        </w:rPr>
      </w:pPr>
      <w:r w:rsidRPr="00EF7528">
        <w:rPr>
          <w:rFonts w:ascii="仿宋" w:eastAsia="仿宋" w:hAnsi="仿宋" w:hint="eastAsia"/>
          <w:sz w:val="32"/>
          <w:szCs w:val="32"/>
        </w:rPr>
        <w:t>本指南所称农民建房是指农村村民在其宅基地上建造住宅房屋的建设活动。集中联建形式建设农民新村应按照有关法律法规和工程建设项目审批制度规定流程办理报批手续。</w:t>
      </w:r>
    </w:p>
    <w:p w:rsidR="00AF14CF" w:rsidRPr="00EF7528" w:rsidRDefault="00AF14CF" w:rsidP="00AF14CF">
      <w:pPr>
        <w:spacing w:line="680" w:lineRule="exact"/>
        <w:ind w:firstLineChars="200" w:firstLine="640"/>
        <w:jc w:val="left"/>
        <w:rPr>
          <w:rFonts w:ascii="仿宋" w:eastAsia="仿宋" w:hAnsi="仿宋"/>
          <w:sz w:val="32"/>
          <w:szCs w:val="32"/>
        </w:rPr>
      </w:pPr>
      <w:r w:rsidRPr="00EF7528">
        <w:rPr>
          <w:rFonts w:ascii="仿宋" w:eastAsia="仿宋" w:hAnsi="仿宋" w:hint="eastAsia"/>
          <w:sz w:val="32"/>
          <w:szCs w:val="32"/>
        </w:rPr>
        <w:t>一、适用范围</w:t>
      </w:r>
    </w:p>
    <w:p w:rsidR="00AF14CF" w:rsidRPr="00EF7528" w:rsidRDefault="00AF14CF" w:rsidP="00AF14CF">
      <w:pPr>
        <w:spacing w:line="680" w:lineRule="exact"/>
        <w:ind w:firstLineChars="200" w:firstLine="640"/>
        <w:jc w:val="left"/>
        <w:rPr>
          <w:rFonts w:ascii="仿宋" w:eastAsia="仿宋" w:hAnsi="仿宋" w:cs="仿宋"/>
          <w:bCs/>
          <w:color w:val="000000"/>
          <w:kern w:val="0"/>
          <w:sz w:val="32"/>
          <w:szCs w:val="32"/>
        </w:rPr>
      </w:pPr>
      <w:r w:rsidRPr="00EF7528">
        <w:rPr>
          <w:rFonts w:ascii="仿宋" w:eastAsia="仿宋" w:hAnsi="仿宋" w:cs="仿宋" w:hint="eastAsia"/>
          <w:bCs/>
          <w:color w:val="000000"/>
          <w:kern w:val="0"/>
          <w:sz w:val="32"/>
          <w:szCs w:val="32"/>
        </w:rPr>
        <w:t>适用对象：农村村民</w:t>
      </w:r>
    </w:p>
    <w:p w:rsidR="00AF14CF" w:rsidRPr="00EF7528" w:rsidRDefault="00AF14CF" w:rsidP="00AF14CF">
      <w:pPr>
        <w:spacing w:line="680" w:lineRule="exact"/>
        <w:ind w:firstLineChars="200" w:firstLine="640"/>
        <w:jc w:val="left"/>
        <w:rPr>
          <w:rFonts w:ascii="仿宋" w:eastAsia="仿宋" w:hAnsi="仿宋" w:cs="仿宋"/>
          <w:bCs/>
          <w:color w:val="000000"/>
          <w:kern w:val="0"/>
          <w:sz w:val="32"/>
          <w:szCs w:val="32"/>
        </w:rPr>
      </w:pPr>
      <w:r w:rsidRPr="00EF7528">
        <w:rPr>
          <w:rFonts w:ascii="仿宋" w:eastAsia="仿宋" w:hAnsi="仿宋" w:cs="仿宋" w:hint="eastAsia"/>
          <w:bCs/>
          <w:color w:val="000000"/>
          <w:kern w:val="0"/>
          <w:sz w:val="32"/>
          <w:szCs w:val="32"/>
        </w:rPr>
        <w:t>涉及办事事项：农村村民住宅用地审核（含资格审核）、建设用地规划许可、乡村建设规划许可、建设工程（含临时建设）规划许可核发、建设工程施工许可、确定房屋四址（放样）。</w:t>
      </w:r>
    </w:p>
    <w:p w:rsidR="00AF14CF" w:rsidRPr="00EF7528" w:rsidRDefault="00AF14CF" w:rsidP="00AF14CF">
      <w:pPr>
        <w:spacing w:line="680" w:lineRule="exact"/>
        <w:ind w:firstLineChars="200" w:firstLine="640"/>
        <w:jc w:val="left"/>
        <w:rPr>
          <w:rFonts w:ascii="仿宋" w:eastAsia="仿宋" w:hAnsi="仿宋"/>
          <w:sz w:val="32"/>
          <w:szCs w:val="32"/>
        </w:rPr>
      </w:pPr>
      <w:r w:rsidRPr="00EF7528">
        <w:rPr>
          <w:rFonts w:ascii="仿宋" w:eastAsia="仿宋" w:hAnsi="仿宋" w:cs="仿宋" w:hint="eastAsia"/>
          <w:bCs/>
          <w:color w:val="000000"/>
          <w:kern w:val="0"/>
          <w:sz w:val="32"/>
          <w:szCs w:val="32"/>
        </w:rPr>
        <w:t>其中</w:t>
      </w:r>
      <w:r w:rsidRPr="00EF7528">
        <w:rPr>
          <w:rFonts w:ascii="仿宋" w:eastAsia="仿宋" w:hAnsi="仿宋" w:cs="仿宋"/>
          <w:bCs/>
          <w:color w:val="000000"/>
          <w:kern w:val="0"/>
          <w:sz w:val="32"/>
          <w:szCs w:val="32"/>
        </w:rPr>
        <w:t>，</w:t>
      </w:r>
      <w:r w:rsidRPr="00EF7528">
        <w:rPr>
          <w:rFonts w:ascii="仿宋" w:eastAsia="仿宋" w:hAnsi="仿宋" w:hint="eastAsia"/>
          <w:sz w:val="32"/>
          <w:szCs w:val="32"/>
        </w:rPr>
        <w:t>在城市、镇建设用地范围内进行农民建房建设或者在乡、村庄规划区内使用国有土地进行农民建房建设的，办理农村村民住宅用地审核、建设用地规划许可、建设工程（含临时建设）规划许可证核发、建设工程施工许可、确定房屋四址（放样）等事项；在乡、村庄规划区内使用集体土地进行农民建房建设的，办理农村村民住宅用地审核、乡村</w:t>
      </w:r>
      <w:r w:rsidRPr="00EF7528">
        <w:rPr>
          <w:rFonts w:ascii="仿宋" w:eastAsia="仿宋" w:hAnsi="仿宋" w:hint="eastAsia"/>
          <w:sz w:val="32"/>
          <w:szCs w:val="32"/>
        </w:rPr>
        <w:lastRenderedPageBreak/>
        <w:t>建设规划许可证、</w:t>
      </w:r>
      <w:r w:rsidRPr="00EF7528">
        <w:rPr>
          <w:rFonts w:ascii="仿宋" w:eastAsia="仿宋" w:hAnsi="仿宋" w:cs="仿宋" w:hint="eastAsia"/>
          <w:bCs/>
          <w:color w:val="000000"/>
          <w:kern w:val="0"/>
          <w:sz w:val="32"/>
          <w:szCs w:val="32"/>
        </w:rPr>
        <w:t>建设工程施工许可、</w:t>
      </w:r>
      <w:r w:rsidRPr="00EF7528">
        <w:rPr>
          <w:rFonts w:ascii="仿宋" w:eastAsia="仿宋" w:hAnsi="仿宋" w:hint="eastAsia"/>
          <w:sz w:val="32"/>
          <w:szCs w:val="32"/>
        </w:rPr>
        <w:t>确定房屋四址（放样）等事项。</w:t>
      </w:r>
    </w:p>
    <w:p w:rsidR="00AF14CF" w:rsidRPr="00EF7528" w:rsidRDefault="00AF14CF" w:rsidP="00AF14CF">
      <w:pPr>
        <w:spacing w:line="680" w:lineRule="exact"/>
        <w:ind w:firstLine="645"/>
        <w:jc w:val="left"/>
        <w:rPr>
          <w:rFonts w:ascii="仿宋" w:eastAsia="仿宋" w:hAnsi="仿宋" w:cs="仿宋"/>
          <w:bCs/>
          <w:color w:val="000000"/>
          <w:kern w:val="0"/>
          <w:sz w:val="32"/>
          <w:szCs w:val="32"/>
        </w:rPr>
      </w:pPr>
    </w:p>
    <w:p w:rsidR="00AF14CF" w:rsidRPr="00EF7528" w:rsidRDefault="00AF14CF" w:rsidP="00AF14CF">
      <w:pPr>
        <w:spacing w:line="680" w:lineRule="exact"/>
        <w:ind w:firstLine="645"/>
        <w:jc w:val="left"/>
        <w:rPr>
          <w:rFonts w:ascii="仿宋" w:eastAsia="仿宋" w:hAnsi="仿宋"/>
          <w:sz w:val="32"/>
          <w:szCs w:val="32"/>
        </w:rPr>
      </w:pPr>
      <w:r w:rsidRPr="00EF7528">
        <w:rPr>
          <w:rFonts w:ascii="仿宋" w:eastAsia="仿宋" w:hAnsi="仿宋" w:hint="eastAsia"/>
          <w:sz w:val="32"/>
          <w:szCs w:val="32"/>
        </w:rPr>
        <w:t>二、法律依据</w:t>
      </w:r>
    </w:p>
    <w:tbl>
      <w:tblPr>
        <w:tblW w:w="0" w:type="auto"/>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9"/>
        <w:gridCol w:w="6941"/>
      </w:tblGrid>
      <w:tr w:rsidR="00AF14CF" w:rsidRPr="00EF7528" w:rsidTr="00622779">
        <w:trPr>
          <w:trHeight w:val="464"/>
          <w:tblHeader/>
        </w:trPr>
        <w:tc>
          <w:tcPr>
            <w:tcW w:w="2089" w:type="dxa"/>
            <w:vAlign w:val="center"/>
          </w:tcPr>
          <w:p w:rsidR="00AF14CF" w:rsidRPr="00EF7528" w:rsidRDefault="00AF14CF" w:rsidP="00622779">
            <w:pPr>
              <w:jc w:val="center"/>
              <w:rPr>
                <w:rFonts w:ascii="仿宋" w:eastAsia="仿宋" w:hAnsi="仿宋" w:cs="黑体"/>
                <w:bCs/>
                <w:color w:val="000000"/>
                <w:kern w:val="0"/>
                <w:sz w:val="28"/>
                <w:szCs w:val="28"/>
              </w:rPr>
            </w:pPr>
            <w:r w:rsidRPr="00EF7528">
              <w:rPr>
                <w:rFonts w:ascii="仿宋" w:eastAsia="仿宋" w:hAnsi="仿宋" w:cs="黑体" w:hint="eastAsia"/>
                <w:bCs/>
                <w:color w:val="000000"/>
                <w:kern w:val="0"/>
                <w:sz w:val="28"/>
                <w:szCs w:val="28"/>
              </w:rPr>
              <w:t>办事事项</w:t>
            </w:r>
          </w:p>
        </w:tc>
        <w:tc>
          <w:tcPr>
            <w:tcW w:w="6941" w:type="dxa"/>
            <w:vAlign w:val="center"/>
          </w:tcPr>
          <w:p w:rsidR="00AF14CF" w:rsidRPr="00EF7528" w:rsidRDefault="00AF14CF" w:rsidP="00622779">
            <w:pPr>
              <w:jc w:val="center"/>
              <w:rPr>
                <w:rFonts w:ascii="仿宋" w:eastAsia="仿宋" w:hAnsi="仿宋" w:cs="黑体"/>
                <w:bCs/>
                <w:color w:val="000000"/>
                <w:kern w:val="0"/>
                <w:sz w:val="28"/>
                <w:szCs w:val="28"/>
              </w:rPr>
            </w:pPr>
            <w:r w:rsidRPr="00EF7528">
              <w:rPr>
                <w:rFonts w:ascii="仿宋" w:eastAsia="仿宋" w:hAnsi="仿宋" w:cs="黑体" w:hint="eastAsia"/>
                <w:bCs/>
                <w:color w:val="000000"/>
                <w:kern w:val="0"/>
                <w:sz w:val="28"/>
                <w:szCs w:val="28"/>
              </w:rPr>
              <w:t>法律依据</w:t>
            </w:r>
          </w:p>
        </w:tc>
      </w:tr>
      <w:tr w:rsidR="00AF14CF" w:rsidRPr="00EF7528" w:rsidTr="00622779">
        <w:trPr>
          <w:trHeight w:val="852"/>
        </w:trPr>
        <w:tc>
          <w:tcPr>
            <w:tcW w:w="2089" w:type="dxa"/>
            <w:vAlign w:val="center"/>
          </w:tcPr>
          <w:p w:rsidR="00AF14CF" w:rsidRPr="00EF7528" w:rsidRDefault="00AF14CF" w:rsidP="00622779">
            <w:pPr>
              <w:spacing w:line="400" w:lineRule="exact"/>
              <w:jc w:val="left"/>
              <w:rPr>
                <w:rFonts w:ascii="仿宋" w:eastAsia="仿宋" w:hAnsi="仿宋" w:cs="仿宋"/>
                <w:bCs/>
                <w:color w:val="000000"/>
                <w:kern w:val="0"/>
                <w:sz w:val="30"/>
                <w:szCs w:val="30"/>
              </w:rPr>
            </w:pPr>
            <w:r w:rsidRPr="00EF7528">
              <w:rPr>
                <w:rFonts w:ascii="仿宋" w:eastAsia="仿宋" w:hAnsi="仿宋" w:cs="仿宋" w:hint="eastAsia"/>
                <w:bCs/>
                <w:color w:val="000000"/>
                <w:kern w:val="0"/>
                <w:sz w:val="30"/>
                <w:szCs w:val="30"/>
              </w:rPr>
              <w:t>农村村民住宅用地审核（含资格审核）</w:t>
            </w:r>
          </w:p>
        </w:tc>
        <w:tc>
          <w:tcPr>
            <w:tcW w:w="6941" w:type="dxa"/>
          </w:tcPr>
          <w:p w:rsidR="00AF14CF" w:rsidRPr="00EF7528" w:rsidRDefault="00AF14CF" w:rsidP="00622779">
            <w:pPr>
              <w:numPr>
                <w:ilvl w:val="0"/>
                <w:numId w:val="1"/>
              </w:numPr>
              <w:tabs>
                <w:tab w:val="left" w:pos="312"/>
              </w:tabs>
              <w:spacing w:line="340" w:lineRule="exact"/>
              <w:jc w:val="left"/>
              <w:rPr>
                <w:rFonts w:ascii="仿宋" w:eastAsia="仿宋" w:hAnsi="仿宋" w:cs="仿宋"/>
                <w:bCs/>
                <w:color w:val="000000"/>
                <w:kern w:val="0"/>
                <w:sz w:val="28"/>
                <w:szCs w:val="30"/>
              </w:rPr>
            </w:pPr>
            <w:r w:rsidRPr="00EF7528">
              <w:rPr>
                <w:rFonts w:ascii="仿宋" w:eastAsia="仿宋" w:hAnsi="仿宋" w:cs="仿宋" w:hint="eastAsia"/>
                <w:bCs/>
                <w:color w:val="000000"/>
                <w:kern w:val="0"/>
                <w:sz w:val="28"/>
                <w:szCs w:val="30"/>
              </w:rPr>
              <w:t>《中华人民共和国土地管理法》第六十二条第三款：农村村民住宅用地，由乡（镇）人民政府审核批准；其中，涉及占用农用地的，依照本法第四十四条的规定办理审批手续。</w:t>
            </w:r>
          </w:p>
          <w:p w:rsidR="00AF14CF" w:rsidRPr="00EF7528" w:rsidRDefault="00AF14CF" w:rsidP="00622779">
            <w:pPr>
              <w:numPr>
                <w:ilvl w:val="0"/>
                <w:numId w:val="1"/>
              </w:numPr>
              <w:tabs>
                <w:tab w:val="left" w:pos="312"/>
              </w:tabs>
              <w:spacing w:line="340" w:lineRule="exact"/>
              <w:jc w:val="left"/>
              <w:rPr>
                <w:rFonts w:ascii="仿宋" w:eastAsia="仿宋" w:hAnsi="仿宋" w:cs="仿宋"/>
                <w:bCs/>
                <w:color w:val="000000"/>
                <w:kern w:val="0"/>
                <w:sz w:val="28"/>
                <w:szCs w:val="30"/>
              </w:rPr>
            </w:pPr>
            <w:r w:rsidRPr="00EF7528">
              <w:rPr>
                <w:rFonts w:ascii="仿宋" w:eastAsia="仿宋" w:hAnsi="仿宋" w:cs="仿宋" w:hint="eastAsia"/>
                <w:sz w:val="28"/>
                <w:szCs w:val="30"/>
              </w:rPr>
              <w:t>《浙江省实施</w:t>
            </w:r>
            <w:r w:rsidRPr="00EF7528">
              <w:rPr>
                <w:rFonts w:ascii="仿宋" w:eastAsia="仿宋" w:hAnsi="仿宋" w:cs="仿宋"/>
                <w:sz w:val="28"/>
                <w:szCs w:val="30"/>
              </w:rPr>
              <w:t>&lt;</w:t>
            </w:r>
            <w:r w:rsidRPr="00EF7528">
              <w:rPr>
                <w:rFonts w:ascii="仿宋" w:eastAsia="仿宋" w:hAnsi="仿宋" w:cs="仿宋" w:hint="eastAsia"/>
                <w:sz w:val="28"/>
                <w:szCs w:val="30"/>
              </w:rPr>
              <w:t>中华人民共和国土地管理法</w:t>
            </w:r>
            <w:r w:rsidRPr="00EF7528">
              <w:rPr>
                <w:rFonts w:ascii="仿宋" w:eastAsia="仿宋" w:hAnsi="仿宋" w:cs="仿宋"/>
                <w:sz w:val="28"/>
                <w:szCs w:val="30"/>
              </w:rPr>
              <w:t>&gt;</w:t>
            </w:r>
            <w:r w:rsidRPr="00EF7528">
              <w:rPr>
                <w:rFonts w:ascii="仿宋" w:eastAsia="仿宋" w:hAnsi="仿宋" w:cs="仿宋" w:hint="eastAsia"/>
                <w:sz w:val="28"/>
                <w:szCs w:val="30"/>
              </w:rPr>
              <w:t>办法》第三十六条</w:t>
            </w:r>
            <w:r w:rsidRPr="00EF7528">
              <w:rPr>
                <w:rFonts w:ascii="仿宋" w:eastAsia="仿宋" w:hAnsi="仿宋" w:cs="仿宋"/>
                <w:sz w:val="28"/>
                <w:szCs w:val="30"/>
              </w:rPr>
              <w:t xml:space="preserve"> </w:t>
            </w:r>
            <w:r w:rsidRPr="00EF7528">
              <w:rPr>
                <w:rFonts w:ascii="仿宋" w:eastAsia="仿宋" w:hAnsi="仿宋" w:cs="仿宋" w:hint="eastAsia"/>
                <w:sz w:val="28"/>
                <w:szCs w:val="30"/>
              </w:rPr>
              <w:t>农村村民建造住宅用地，应当向户口所在地的村民委员会或者农村集体经济组织提出书面申请，经村民委员会或者农村集体经济组织讨论通过并予以公布，乡（镇）人民政府审核，报县级人民政府批准。农村村民建造住宅使用农用地的，应当依法办理农用地转用审批手续。农村村民经批准易地建造住宅的，原宅基地应当在住宅建成后交还村民委员会或者农村集体经济组织，并由土地行政主管部门注销原宅基地的土地使用权；属于建新拆旧的，地上建筑物应当自行拆除，拒不拆除的，由土地行政主管部门责令限期拆除。</w:t>
            </w:r>
          </w:p>
          <w:p w:rsidR="00AF14CF" w:rsidRPr="00EF7528" w:rsidRDefault="00AF14CF" w:rsidP="00622779">
            <w:pPr>
              <w:numPr>
                <w:ilvl w:val="0"/>
                <w:numId w:val="1"/>
              </w:numPr>
              <w:tabs>
                <w:tab w:val="left" w:pos="312"/>
              </w:tabs>
              <w:spacing w:line="340" w:lineRule="exact"/>
              <w:jc w:val="left"/>
              <w:rPr>
                <w:rFonts w:ascii="仿宋" w:eastAsia="仿宋" w:hAnsi="仿宋" w:cs="仿宋"/>
                <w:bCs/>
                <w:color w:val="000000"/>
                <w:kern w:val="0"/>
                <w:sz w:val="28"/>
                <w:szCs w:val="30"/>
              </w:rPr>
            </w:pPr>
            <w:r w:rsidRPr="00EF7528">
              <w:rPr>
                <w:rFonts w:ascii="仿宋" w:eastAsia="仿宋" w:hAnsi="仿宋" w:cs="仿宋" w:hint="eastAsia"/>
                <w:bCs/>
                <w:color w:val="000000"/>
                <w:kern w:val="0"/>
                <w:sz w:val="28"/>
                <w:szCs w:val="30"/>
              </w:rPr>
              <w:t>农业农村部《关于进一步加强农村宅基地管理的通知》第二条</w:t>
            </w:r>
            <w:r w:rsidRPr="00EF7528">
              <w:rPr>
                <w:rFonts w:ascii="仿宋" w:eastAsia="仿宋" w:hAnsi="仿宋" w:cs="仿宋"/>
                <w:bCs/>
                <w:color w:val="000000"/>
                <w:kern w:val="0"/>
                <w:sz w:val="28"/>
                <w:szCs w:val="30"/>
              </w:rPr>
              <w:t>：</w:t>
            </w:r>
            <w:r w:rsidRPr="00EF7528">
              <w:rPr>
                <w:rFonts w:ascii="仿宋" w:eastAsia="仿宋" w:hAnsi="仿宋" w:cs="仿宋" w:hint="eastAsia"/>
                <w:bCs/>
                <w:color w:val="000000"/>
                <w:kern w:val="0"/>
                <w:sz w:val="28"/>
                <w:szCs w:val="30"/>
              </w:rPr>
              <w:t>按照新修订的土地管理法规定，农村村民住宅用地由乡镇政府审核批准。</w:t>
            </w:r>
          </w:p>
          <w:p w:rsidR="00AF14CF" w:rsidRPr="00EF7528" w:rsidRDefault="00AF14CF" w:rsidP="00622779">
            <w:pPr>
              <w:numPr>
                <w:ilvl w:val="0"/>
                <w:numId w:val="1"/>
              </w:numPr>
              <w:tabs>
                <w:tab w:val="left" w:pos="312"/>
              </w:tabs>
              <w:spacing w:line="340" w:lineRule="exact"/>
              <w:jc w:val="left"/>
              <w:rPr>
                <w:rFonts w:ascii="仿宋" w:eastAsia="仿宋" w:hAnsi="仿宋" w:cs="仿宋"/>
                <w:bCs/>
                <w:color w:val="000000"/>
                <w:kern w:val="0"/>
                <w:sz w:val="28"/>
                <w:szCs w:val="30"/>
              </w:rPr>
            </w:pPr>
            <w:r w:rsidRPr="00EF7528">
              <w:rPr>
                <w:rFonts w:ascii="仿宋" w:eastAsia="仿宋" w:hAnsi="仿宋" w:cs="仿宋" w:hint="eastAsia"/>
                <w:bCs/>
                <w:color w:val="000000"/>
                <w:kern w:val="0"/>
                <w:sz w:val="28"/>
                <w:szCs w:val="30"/>
              </w:rPr>
              <w:t>《浙江省农村住房建设管理办法》第五条第二款：村民委员会可以为村民提供农村住房建设有关审批、用地和规划核实手续等事项的代办服务，指导村民依法实施农村住房建设活动。</w:t>
            </w:r>
          </w:p>
          <w:p w:rsidR="00AF14CF" w:rsidRPr="00EF7528" w:rsidRDefault="00AF14CF" w:rsidP="00622779">
            <w:pPr>
              <w:spacing w:line="340" w:lineRule="exact"/>
              <w:jc w:val="left"/>
              <w:rPr>
                <w:rFonts w:ascii="仿宋" w:eastAsia="仿宋" w:hAnsi="仿宋" w:cs="仿宋"/>
                <w:bCs/>
                <w:color w:val="000000"/>
                <w:kern w:val="0"/>
                <w:sz w:val="28"/>
                <w:szCs w:val="30"/>
              </w:rPr>
            </w:pPr>
            <w:r w:rsidRPr="00EF7528">
              <w:rPr>
                <w:rFonts w:ascii="仿宋" w:eastAsia="仿宋" w:hAnsi="仿宋" w:cs="仿宋" w:hint="eastAsia"/>
                <w:bCs/>
                <w:color w:val="000000"/>
                <w:kern w:val="0"/>
                <w:sz w:val="28"/>
                <w:szCs w:val="30"/>
              </w:rPr>
              <w:t>《浙江省农村住房建设管理办法》第六条第二款：设区的市、县（市）人民政府依据土地管理、城乡规划管理有关法律、法规规定和当地实际，制定和公布农村住房建设标准，合理确定农村住房的用地面积、基底面积、建筑面积，严格控制建筑层数和建筑高度，鼓励统建、联建农村住房。</w:t>
            </w:r>
          </w:p>
          <w:p w:rsidR="00AF14CF" w:rsidRPr="00EF7528" w:rsidRDefault="00AF14CF" w:rsidP="00622779">
            <w:pPr>
              <w:spacing w:line="340" w:lineRule="exact"/>
              <w:jc w:val="left"/>
              <w:rPr>
                <w:rFonts w:ascii="仿宋" w:eastAsia="仿宋" w:hAnsi="仿宋" w:cs="仿宋"/>
                <w:bCs/>
                <w:color w:val="000000"/>
                <w:kern w:val="0"/>
                <w:sz w:val="28"/>
                <w:szCs w:val="28"/>
              </w:rPr>
            </w:pPr>
            <w:r w:rsidRPr="00EF7528">
              <w:rPr>
                <w:rFonts w:ascii="仿宋" w:eastAsia="仿宋" w:hAnsi="仿宋" w:cs="仿宋" w:hint="eastAsia"/>
                <w:bCs/>
                <w:color w:val="000000"/>
                <w:kern w:val="0"/>
                <w:sz w:val="28"/>
                <w:szCs w:val="30"/>
              </w:rPr>
              <w:t>《浙江省农村住房建设管理办法》第八条：建设农村住房，应当依照土地管理、城乡规划管理法律、法规以及国家和省有关规定办理宅基地审批和规划许可有关手</w:t>
            </w:r>
            <w:r w:rsidRPr="00EF7528">
              <w:rPr>
                <w:rFonts w:ascii="仿宋" w:eastAsia="仿宋" w:hAnsi="仿宋" w:cs="仿宋" w:hint="eastAsia"/>
                <w:bCs/>
                <w:color w:val="000000"/>
                <w:kern w:val="0"/>
                <w:sz w:val="28"/>
                <w:szCs w:val="30"/>
              </w:rPr>
              <w:lastRenderedPageBreak/>
              <w:t>续；涉及占用林地的，应当依照林业管理法律、法规以及国家和省有关规定办理占用林地审批手续。县级以上国土资源、城乡规划、林业行政主管部门应当采取简化程序、联合审批等措施方便村民办理审批手续。农村住房未取得宅基地用地批准文件、有关规划许可证和本办法第七条第一款规定的农村住房设计图纸的，不得施工。</w:t>
            </w:r>
          </w:p>
        </w:tc>
      </w:tr>
      <w:tr w:rsidR="00AF14CF" w:rsidRPr="00EF7528" w:rsidTr="00622779">
        <w:trPr>
          <w:trHeight w:val="2763"/>
        </w:trPr>
        <w:tc>
          <w:tcPr>
            <w:tcW w:w="2089" w:type="dxa"/>
            <w:vAlign w:val="center"/>
          </w:tcPr>
          <w:p w:rsidR="00AF14CF" w:rsidRPr="00EF7528" w:rsidRDefault="00AF14CF" w:rsidP="00622779">
            <w:pPr>
              <w:spacing w:line="400" w:lineRule="exact"/>
              <w:jc w:val="left"/>
              <w:rPr>
                <w:rFonts w:ascii="仿宋" w:eastAsia="仿宋" w:hAnsi="仿宋" w:cs="仿宋"/>
                <w:bCs/>
                <w:color w:val="000000"/>
                <w:kern w:val="0"/>
                <w:sz w:val="30"/>
                <w:szCs w:val="30"/>
              </w:rPr>
            </w:pPr>
            <w:r w:rsidRPr="00EF7528">
              <w:rPr>
                <w:rFonts w:ascii="仿宋" w:eastAsia="仿宋" w:hAnsi="仿宋" w:cs="仿宋" w:hint="eastAsia"/>
                <w:bCs/>
                <w:color w:val="000000"/>
                <w:kern w:val="0"/>
                <w:sz w:val="30"/>
                <w:szCs w:val="30"/>
              </w:rPr>
              <w:lastRenderedPageBreak/>
              <w:t>建设用地规划许可</w:t>
            </w:r>
          </w:p>
        </w:tc>
        <w:tc>
          <w:tcPr>
            <w:tcW w:w="6941" w:type="dxa"/>
            <w:vAlign w:val="center"/>
          </w:tcPr>
          <w:p w:rsidR="00AF14CF" w:rsidRPr="00EF7528" w:rsidRDefault="00AF14CF" w:rsidP="00622779">
            <w:pPr>
              <w:spacing w:line="360" w:lineRule="exact"/>
              <w:rPr>
                <w:rFonts w:ascii="仿宋" w:eastAsia="仿宋" w:hAnsi="仿宋" w:cs="仿宋"/>
                <w:bCs/>
                <w:color w:val="000000"/>
                <w:kern w:val="0"/>
                <w:sz w:val="28"/>
                <w:szCs w:val="28"/>
              </w:rPr>
            </w:pPr>
            <w:r w:rsidRPr="00EF7528">
              <w:rPr>
                <w:rFonts w:ascii="仿宋" w:eastAsia="仿宋" w:hAnsi="仿宋" w:cs="仿宋" w:hint="eastAsia"/>
                <w:bCs/>
                <w:color w:val="000000"/>
                <w:kern w:val="0"/>
                <w:sz w:val="28"/>
                <w:szCs w:val="28"/>
              </w:rPr>
              <w:t>《浙江省城乡规划条例》第三十二条第二款：在城市、镇总体规划确定的城镇建设用地范围内使用集体所有土地的建设项目，建设单位或者个人应当持村民委员会签署的书面同意意见向城市、县人民政府城乡规划主管部门申请核发建设用地规划许可证。按规定需要批准、核准、备案的，申请核发建设用地规划许可证时，还应当提交建设项目批准、核准、备案文件。</w:t>
            </w:r>
          </w:p>
        </w:tc>
      </w:tr>
      <w:tr w:rsidR="00AF14CF" w:rsidRPr="00EF7528" w:rsidTr="00622779">
        <w:trPr>
          <w:trHeight w:val="10331"/>
        </w:trPr>
        <w:tc>
          <w:tcPr>
            <w:tcW w:w="2089" w:type="dxa"/>
            <w:vAlign w:val="center"/>
          </w:tcPr>
          <w:p w:rsidR="00AF14CF" w:rsidRPr="00EF7528" w:rsidRDefault="00AF14CF" w:rsidP="00622779">
            <w:pPr>
              <w:spacing w:line="400" w:lineRule="exact"/>
              <w:jc w:val="left"/>
              <w:rPr>
                <w:rFonts w:ascii="仿宋" w:eastAsia="仿宋" w:hAnsi="仿宋" w:cs="仿宋"/>
                <w:bCs/>
                <w:color w:val="000000"/>
                <w:kern w:val="0"/>
                <w:sz w:val="30"/>
                <w:szCs w:val="30"/>
              </w:rPr>
            </w:pPr>
            <w:r w:rsidRPr="00EF7528">
              <w:rPr>
                <w:rFonts w:ascii="仿宋" w:eastAsia="仿宋" w:hAnsi="仿宋" w:cs="仿宋" w:hint="eastAsia"/>
                <w:bCs/>
                <w:color w:val="000000"/>
                <w:kern w:val="0"/>
                <w:sz w:val="30"/>
                <w:szCs w:val="30"/>
              </w:rPr>
              <w:lastRenderedPageBreak/>
              <w:t>乡村建设规划许可</w:t>
            </w:r>
          </w:p>
        </w:tc>
        <w:tc>
          <w:tcPr>
            <w:tcW w:w="6941" w:type="dxa"/>
          </w:tcPr>
          <w:p w:rsidR="00AF14CF" w:rsidRPr="00EF7528" w:rsidRDefault="00AF14CF" w:rsidP="00622779">
            <w:pPr>
              <w:numPr>
                <w:ilvl w:val="0"/>
                <w:numId w:val="2"/>
              </w:numPr>
              <w:tabs>
                <w:tab w:val="left" w:pos="312"/>
              </w:tabs>
              <w:spacing w:line="360" w:lineRule="exact"/>
              <w:jc w:val="left"/>
              <w:rPr>
                <w:rFonts w:ascii="仿宋" w:eastAsia="仿宋" w:hAnsi="仿宋" w:cs="仿宋"/>
                <w:bCs/>
                <w:color w:val="000000"/>
                <w:kern w:val="0"/>
                <w:sz w:val="28"/>
                <w:szCs w:val="28"/>
              </w:rPr>
            </w:pPr>
            <w:r w:rsidRPr="00EF7528">
              <w:rPr>
                <w:rFonts w:ascii="仿宋" w:eastAsia="仿宋" w:hAnsi="仿宋" w:cs="仿宋" w:hint="eastAsia"/>
                <w:bCs/>
                <w:color w:val="000000"/>
                <w:kern w:val="0"/>
                <w:sz w:val="28"/>
                <w:szCs w:val="28"/>
              </w:rPr>
              <w:t>《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rsidR="00AF14CF" w:rsidRPr="00EF7528" w:rsidRDefault="00AF14CF" w:rsidP="00622779">
            <w:pPr>
              <w:numPr>
                <w:ilvl w:val="0"/>
                <w:numId w:val="2"/>
              </w:numPr>
              <w:tabs>
                <w:tab w:val="left" w:pos="312"/>
              </w:tabs>
              <w:spacing w:line="360" w:lineRule="exact"/>
              <w:jc w:val="left"/>
              <w:rPr>
                <w:rFonts w:ascii="仿宋" w:eastAsia="仿宋" w:hAnsi="仿宋" w:cs="仿宋"/>
                <w:bCs/>
                <w:color w:val="000000"/>
                <w:kern w:val="0"/>
                <w:sz w:val="28"/>
                <w:szCs w:val="28"/>
              </w:rPr>
            </w:pPr>
            <w:r w:rsidRPr="00EF7528">
              <w:rPr>
                <w:rFonts w:ascii="仿宋" w:eastAsia="仿宋" w:hAnsi="仿宋" w:cs="仿宋" w:hint="eastAsia"/>
                <w:bCs/>
                <w:color w:val="000000"/>
                <w:kern w:val="0"/>
                <w:sz w:val="28"/>
                <w:szCs w:val="28"/>
              </w:rPr>
              <w:t>《浙江省城乡规划条例》第三十八条：在乡、村庄规划区内使用集体所有土地进行农村村民住宅建设的，农村村民应当持村民委员会签署的书面同意意见、使用土地的有关证明文件、住宅设计图件向乡（镇）人民政府提出申请，由乡（镇）人民政府自受理申请之日起五个工作日内报城市、县人民政府城乡规划主管部门，由城市、县人民政府城乡规划主管部门核发乡村建设规划许可证。农村村民也可以持前款规定的材料直接向城市、县人民政府城乡规划主管部门申请核发乡村建设规划许可证。城市、县人民政府城乡规划主管部门应当依据乡、村庄规划核发乡村建设规划许可证，并在乡村建设规划许可证中明确建设用地位置、允许建设的范围、基础标高、建筑高度等规划要求。城市、县人民政府城乡规划主管部门可以委托乡（镇）人民政府核发本条规定的乡村建设规划许可证。</w:t>
            </w:r>
          </w:p>
        </w:tc>
      </w:tr>
      <w:tr w:rsidR="00AF14CF" w:rsidRPr="00EF7528" w:rsidTr="00622779">
        <w:trPr>
          <w:trHeight w:val="3897"/>
        </w:trPr>
        <w:tc>
          <w:tcPr>
            <w:tcW w:w="2089" w:type="dxa"/>
            <w:vAlign w:val="center"/>
          </w:tcPr>
          <w:p w:rsidR="00AF14CF" w:rsidRPr="00EF7528" w:rsidRDefault="00AF14CF" w:rsidP="00622779">
            <w:pPr>
              <w:spacing w:line="400" w:lineRule="exact"/>
              <w:jc w:val="left"/>
              <w:rPr>
                <w:rFonts w:ascii="仿宋" w:eastAsia="仿宋" w:hAnsi="仿宋" w:cs="仿宋"/>
                <w:bCs/>
                <w:color w:val="000000"/>
                <w:kern w:val="0"/>
                <w:sz w:val="30"/>
                <w:szCs w:val="30"/>
              </w:rPr>
            </w:pPr>
            <w:r w:rsidRPr="00EF7528">
              <w:rPr>
                <w:rFonts w:ascii="仿宋" w:eastAsia="仿宋" w:hAnsi="仿宋" w:cs="仿宋" w:hint="eastAsia"/>
                <w:bCs/>
                <w:color w:val="000000"/>
                <w:kern w:val="0"/>
                <w:sz w:val="30"/>
                <w:szCs w:val="30"/>
              </w:rPr>
              <w:lastRenderedPageBreak/>
              <w:t>建设工程（含临时建设）规划许可核发</w:t>
            </w:r>
          </w:p>
        </w:tc>
        <w:tc>
          <w:tcPr>
            <w:tcW w:w="6941" w:type="dxa"/>
            <w:vAlign w:val="center"/>
          </w:tcPr>
          <w:p w:rsidR="00AF14CF" w:rsidRPr="00EF7528" w:rsidRDefault="00AF14CF" w:rsidP="00622779">
            <w:pPr>
              <w:numPr>
                <w:ilvl w:val="0"/>
                <w:numId w:val="3"/>
              </w:numPr>
              <w:tabs>
                <w:tab w:val="left" w:pos="312"/>
              </w:tabs>
              <w:spacing w:line="340" w:lineRule="exact"/>
              <w:rPr>
                <w:rFonts w:ascii="仿宋" w:eastAsia="仿宋" w:hAnsi="仿宋" w:cs="仿宋"/>
                <w:bCs/>
                <w:color w:val="000000"/>
                <w:kern w:val="0"/>
                <w:sz w:val="28"/>
                <w:szCs w:val="28"/>
              </w:rPr>
            </w:pPr>
            <w:r w:rsidRPr="00EF7528">
              <w:rPr>
                <w:rFonts w:ascii="仿宋" w:eastAsia="仿宋" w:hAnsi="仿宋" w:cs="仿宋" w:hint="eastAsia"/>
                <w:bCs/>
                <w:color w:val="000000"/>
                <w:kern w:val="0"/>
                <w:sz w:val="28"/>
                <w:szCs w:val="28"/>
              </w:rPr>
              <w:t>《中华人民共和国城乡规划法》第四十条第一款：在城市、镇规划区内进行建筑物、构筑物、道路、管线和其他工程建设的，建设单位或者个人应当向城市、县人民政府城乡规划主管部门或者省、自治区、直辖市人民政府确定的镇人民政府申请办理建设工程规划许可证。</w:t>
            </w:r>
          </w:p>
          <w:p w:rsidR="00AF14CF" w:rsidRPr="00EF7528" w:rsidRDefault="00AF14CF" w:rsidP="00622779">
            <w:pPr>
              <w:numPr>
                <w:ilvl w:val="0"/>
                <w:numId w:val="3"/>
              </w:numPr>
              <w:tabs>
                <w:tab w:val="left" w:pos="312"/>
              </w:tabs>
              <w:spacing w:line="340" w:lineRule="exact"/>
              <w:rPr>
                <w:rFonts w:ascii="仿宋" w:eastAsia="仿宋" w:hAnsi="仿宋" w:cs="仿宋"/>
                <w:bCs/>
                <w:color w:val="000000"/>
                <w:kern w:val="0"/>
                <w:sz w:val="28"/>
                <w:szCs w:val="28"/>
              </w:rPr>
            </w:pPr>
            <w:r w:rsidRPr="00EF7528">
              <w:rPr>
                <w:rFonts w:ascii="仿宋" w:eastAsia="仿宋" w:hAnsi="仿宋" w:cs="仿宋" w:hint="eastAsia"/>
                <w:bCs/>
                <w:color w:val="000000"/>
                <w:kern w:val="0"/>
                <w:sz w:val="28"/>
                <w:szCs w:val="28"/>
              </w:rPr>
              <w:t>《浙江省城乡规划条例》第三十六条第一款：在城市、镇规划区内进行建筑物、构筑物、道路、管线以及其他工程建设的，建设单位或者个人应当向城市、县人民政府城乡规划主管部门申请核发建设工程规划许可证，但依照本条例规定申请核发乡村建设规划许可证的建设项目除外。</w:t>
            </w:r>
          </w:p>
        </w:tc>
      </w:tr>
      <w:tr w:rsidR="00AF14CF" w:rsidRPr="00EF7528" w:rsidTr="00622779">
        <w:trPr>
          <w:trHeight w:val="4236"/>
        </w:trPr>
        <w:tc>
          <w:tcPr>
            <w:tcW w:w="2089" w:type="dxa"/>
            <w:vAlign w:val="center"/>
          </w:tcPr>
          <w:p w:rsidR="00AF14CF" w:rsidRPr="00EF7528" w:rsidRDefault="00AF14CF" w:rsidP="00622779">
            <w:pPr>
              <w:spacing w:line="400" w:lineRule="exact"/>
              <w:jc w:val="left"/>
              <w:rPr>
                <w:rFonts w:ascii="仿宋" w:eastAsia="仿宋" w:hAnsi="仿宋" w:cs="仿宋"/>
                <w:bCs/>
                <w:color w:val="000000"/>
                <w:kern w:val="0"/>
                <w:sz w:val="30"/>
                <w:szCs w:val="30"/>
              </w:rPr>
            </w:pPr>
            <w:r w:rsidRPr="00EF7528">
              <w:rPr>
                <w:rFonts w:ascii="仿宋" w:eastAsia="仿宋" w:hAnsi="仿宋" w:cs="仿宋" w:hint="eastAsia"/>
                <w:bCs/>
                <w:color w:val="000000"/>
                <w:kern w:val="0"/>
                <w:sz w:val="30"/>
                <w:szCs w:val="30"/>
              </w:rPr>
              <w:t>建设工程施工许可</w:t>
            </w:r>
          </w:p>
        </w:tc>
        <w:tc>
          <w:tcPr>
            <w:tcW w:w="6941" w:type="dxa"/>
            <w:vAlign w:val="center"/>
          </w:tcPr>
          <w:p w:rsidR="00AF14CF" w:rsidRPr="00EF7528" w:rsidRDefault="00AF14CF" w:rsidP="00622779">
            <w:pPr>
              <w:spacing w:line="400" w:lineRule="exact"/>
              <w:rPr>
                <w:rFonts w:ascii="仿宋" w:eastAsia="仿宋" w:hAnsi="仿宋" w:cs="仿宋"/>
                <w:bCs/>
                <w:color w:val="000000"/>
                <w:kern w:val="0"/>
                <w:sz w:val="28"/>
                <w:szCs w:val="28"/>
              </w:rPr>
            </w:pPr>
            <w:r w:rsidRPr="00EF7528">
              <w:rPr>
                <w:rFonts w:ascii="仿宋" w:eastAsia="仿宋" w:hAnsi="仿宋" w:cs="仿宋" w:hint="eastAsia"/>
                <w:bCs/>
                <w:color w:val="000000"/>
                <w:kern w:val="0"/>
                <w:sz w:val="28"/>
                <w:szCs w:val="28"/>
              </w:rPr>
              <w:t>《浙江省农村住房建设管理办法》第十条</w:t>
            </w:r>
            <w:r w:rsidRPr="00EF7528">
              <w:rPr>
                <w:rFonts w:ascii="仿宋" w:eastAsia="仿宋" w:hAnsi="仿宋" w:cs="仿宋"/>
                <w:bCs/>
                <w:color w:val="000000"/>
                <w:kern w:val="0"/>
                <w:sz w:val="28"/>
                <w:szCs w:val="28"/>
              </w:rPr>
              <w:t xml:space="preserve"> </w:t>
            </w:r>
            <w:r w:rsidRPr="00EF7528">
              <w:rPr>
                <w:rFonts w:ascii="仿宋" w:eastAsia="仿宋" w:hAnsi="仿宋" w:cs="仿宋" w:hint="eastAsia"/>
                <w:bCs/>
                <w:color w:val="000000"/>
                <w:kern w:val="0"/>
                <w:sz w:val="28"/>
                <w:szCs w:val="28"/>
              </w:rPr>
              <w:t>除法律、法规另有规定外，农村住房建设不需要办理建筑工程施工许可证。建设非低层农村住房的，建房村民应当委托建筑施工企业施工；建设低层农村住房的，也可以委托具有相应技能的农村建筑工匠施工。</w:t>
            </w:r>
          </w:p>
          <w:p w:rsidR="00AF14CF" w:rsidRPr="00EF7528" w:rsidRDefault="00AF14CF" w:rsidP="00622779">
            <w:pPr>
              <w:spacing w:line="400" w:lineRule="exact"/>
              <w:rPr>
                <w:rFonts w:ascii="仿宋" w:eastAsia="仿宋" w:hAnsi="仿宋" w:cs="仿宋"/>
                <w:bCs/>
                <w:color w:val="000000"/>
                <w:kern w:val="0"/>
                <w:sz w:val="28"/>
                <w:szCs w:val="28"/>
              </w:rPr>
            </w:pPr>
            <w:r w:rsidRPr="00EF7528">
              <w:rPr>
                <w:rFonts w:ascii="仿宋" w:eastAsia="仿宋" w:hAnsi="仿宋" w:cs="仿宋" w:hint="eastAsia"/>
                <w:bCs/>
                <w:color w:val="000000"/>
                <w:kern w:val="0"/>
                <w:sz w:val="28"/>
                <w:szCs w:val="28"/>
              </w:rPr>
              <w:t>建房村民与建筑施工企业或者农村建筑工匠签订的施工合同，应当明确双方的权利、义务，约定农村住房保修期限和保修责任。法律、法规对住房保修期限和保修责任另有规定的，从其规定。省建设行政主管部门负责制定农村住房建设施工合同示范文本。</w:t>
            </w:r>
          </w:p>
        </w:tc>
      </w:tr>
      <w:tr w:rsidR="00AF14CF" w:rsidRPr="00EF7528" w:rsidTr="00622779">
        <w:trPr>
          <w:trHeight w:val="3105"/>
        </w:trPr>
        <w:tc>
          <w:tcPr>
            <w:tcW w:w="2089" w:type="dxa"/>
            <w:vAlign w:val="center"/>
          </w:tcPr>
          <w:p w:rsidR="00AF14CF" w:rsidRPr="00EF7528" w:rsidRDefault="00AF14CF" w:rsidP="00622779">
            <w:pPr>
              <w:spacing w:line="400" w:lineRule="exact"/>
              <w:jc w:val="left"/>
              <w:rPr>
                <w:rFonts w:ascii="仿宋" w:eastAsia="仿宋" w:hAnsi="仿宋" w:cs="仿宋"/>
                <w:bCs/>
                <w:color w:val="000000"/>
                <w:kern w:val="0"/>
                <w:sz w:val="30"/>
                <w:szCs w:val="30"/>
              </w:rPr>
            </w:pPr>
            <w:r w:rsidRPr="00EF7528">
              <w:rPr>
                <w:rFonts w:ascii="仿宋" w:eastAsia="仿宋" w:hAnsi="仿宋" w:cs="仿宋" w:hint="eastAsia"/>
                <w:bCs/>
                <w:color w:val="000000"/>
                <w:kern w:val="0"/>
                <w:sz w:val="30"/>
                <w:szCs w:val="30"/>
              </w:rPr>
              <w:t>确定房屋四址</w:t>
            </w:r>
          </w:p>
          <w:p w:rsidR="00AF14CF" w:rsidRPr="00EF7528" w:rsidRDefault="00AF14CF" w:rsidP="00622779">
            <w:pPr>
              <w:spacing w:line="400" w:lineRule="exact"/>
              <w:jc w:val="left"/>
              <w:rPr>
                <w:rFonts w:ascii="仿宋" w:eastAsia="仿宋" w:hAnsi="仿宋" w:cs="仿宋"/>
                <w:bCs/>
                <w:color w:val="000000"/>
                <w:kern w:val="0"/>
                <w:sz w:val="30"/>
                <w:szCs w:val="30"/>
              </w:rPr>
            </w:pPr>
            <w:r w:rsidRPr="00EF7528">
              <w:rPr>
                <w:rFonts w:ascii="仿宋" w:eastAsia="仿宋" w:hAnsi="仿宋" w:cs="仿宋" w:hint="eastAsia"/>
                <w:bCs/>
                <w:color w:val="000000"/>
                <w:kern w:val="0"/>
                <w:sz w:val="30"/>
                <w:szCs w:val="30"/>
              </w:rPr>
              <w:t>（放样）</w:t>
            </w:r>
          </w:p>
        </w:tc>
        <w:tc>
          <w:tcPr>
            <w:tcW w:w="6941" w:type="dxa"/>
            <w:vAlign w:val="center"/>
          </w:tcPr>
          <w:p w:rsidR="00AF14CF" w:rsidRPr="00EF7528" w:rsidRDefault="00AF14CF" w:rsidP="00622779">
            <w:pPr>
              <w:spacing w:line="400" w:lineRule="exact"/>
              <w:rPr>
                <w:rFonts w:ascii="仿宋" w:eastAsia="仿宋" w:hAnsi="仿宋" w:cs="仿宋"/>
                <w:bCs/>
                <w:color w:val="000000"/>
                <w:kern w:val="0"/>
                <w:sz w:val="28"/>
                <w:szCs w:val="28"/>
              </w:rPr>
            </w:pPr>
            <w:r w:rsidRPr="00EF7528">
              <w:rPr>
                <w:rFonts w:ascii="仿宋" w:eastAsia="仿宋" w:hAnsi="仿宋" w:cs="仿宋" w:hint="eastAsia"/>
                <w:bCs/>
                <w:color w:val="000000"/>
                <w:kern w:val="0"/>
                <w:sz w:val="28"/>
                <w:szCs w:val="28"/>
              </w:rPr>
              <w:t>《浙江省农村住房建设管理办法》第九条：建房村民取得宅基地用地批准文件和有关规划许可证以及农村住房设计图纸后，由乡（镇）人民政府、街道办事处免费提供放线服务。乡（镇）人民政府、街道办事处应当自收到建房村民放线服务申请之日起</w:t>
            </w:r>
            <w:r w:rsidRPr="00EF7528">
              <w:rPr>
                <w:rFonts w:ascii="仿宋" w:eastAsia="仿宋" w:hAnsi="仿宋" w:cs="仿宋"/>
                <w:bCs/>
                <w:color w:val="000000"/>
                <w:kern w:val="0"/>
                <w:sz w:val="28"/>
                <w:szCs w:val="28"/>
              </w:rPr>
              <w:t>7个工作日内，按照宅基地用地批准文件和有关规划许可证确定的宅基地位置和允许建设的范围进行放线。</w:t>
            </w:r>
          </w:p>
        </w:tc>
      </w:tr>
    </w:tbl>
    <w:p w:rsidR="00AF14CF" w:rsidRPr="00EF7528" w:rsidRDefault="00AF14CF" w:rsidP="00AF14CF">
      <w:pPr>
        <w:spacing w:line="460" w:lineRule="exact"/>
        <w:ind w:firstLineChars="200" w:firstLine="640"/>
        <w:rPr>
          <w:rFonts w:ascii="仿宋" w:eastAsia="仿宋" w:hAnsi="仿宋" w:cs="黑体"/>
          <w:bCs/>
          <w:color w:val="000000"/>
          <w:kern w:val="0"/>
          <w:sz w:val="32"/>
          <w:szCs w:val="32"/>
        </w:rPr>
      </w:pPr>
    </w:p>
    <w:p w:rsidR="00AF14CF" w:rsidRPr="00EF7528" w:rsidRDefault="00AF14CF" w:rsidP="00AF14CF">
      <w:pPr>
        <w:ind w:firstLineChars="200" w:firstLine="640"/>
        <w:rPr>
          <w:rFonts w:ascii="仿宋" w:eastAsia="仿宋" w:hAnsi="仿宋" w:cs="黑体"/>
          <w:bCs/>
          <w:color w:val="000000"/>
          <w:kern w:val="0"/>
          <w:sz w:val="32"/>
          <w:szCs w:val="32"/>
        </w:rPr>
      </w:pPr>
      <w:r w:rsidRPr="00EF7528">
        <w:rPr>
          <w:rFonts w:ascii="仿宋" w:eastAsia="仿宋" w:hAnsi="仿宋" w:cs="黑体" w:hint="eastAsia"/>
          <w:bCs/>
          <w:color w:val="000000"/>
          <w:kern w:val="0"/>
          <w:sz w:val="32"/>
          <w:szCs w:val="32"/>
        </w:rPr>
        <w:t>三、受理机构</w:t>
      </w:r>
    </w:p>
    <w:p w:rsidR="00AF14CF" w:rsidRPr="00EF7528" w:rsidRDefault="00AF14CF" w:rsidP="00AF14CF">
      <w:pPr>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乡（镇）人民政府、街道办事处</w:t>
      </w:r>
    </w:p>
    <w:p w:rsidR="00AF14CF" w:rsidRPr="00EF7528" w:rsidRDefault="00AF14CF" w:rsidP="00AF14CF">
      <w:pPr>
        <w:spacing w:line="640" w:lineRule="exact"/>
        <w:ind w:firstLineChars="200" w:firstLine="640"/>
        <w:rPr>
          <w:rFonts w:ascii="仿宋" w:eastAsia="仿宋" w:hAnsi="仿宋" w:cs="仿宋"/>
          <w:bCs/>
          <w:color w:val="000000"/>
          <w:kern w:val="0"/>
          <w:sz w:val="32"/>
          <w:szCs w:val="32"/>
        </w:rPr>
      </w:pPr>
      <w:r w:rsidRPr="00EF7528">
        <w:rPr>
          <w:rFonts w:ascii="仿宋" w:eastAsia="仿宋" w:hAnsi="仿宋" w:cs="仿宋_GB2312" w:hint="eastAsia"/>
          <w:bCs/>
          <w:color w:val="000000"/>
          <w:kern w:val="0"/>
          <w:sz w:val="32"/>
          <w:szCs w:val="32"/>
        </w:rPr>
        <w:lastRenderedPageBreak/>
        <w:t>村集体经济组织或者村民委员会可以为村民提供农村住房建设有关审批、用地和规划核实手续等事项代办服务。</w:t>
      </w:r>
    </w:p>
    <w:p w:rsidR="00AF14CF" w:rsidRPr="00EF7528" w:rsidRDefault="00AF14CF" w:rsidP="00AF14CF">
      <w:pPr>
        <w:spacing w:line="640" w:lineRule="exact"/>
        <w:ind w:firstLineChars="200" w:firstLine="640"/>
        <w:rPr>
          <w:rFonts w:ascii="仿宋" w:eastAsia="仿宋" w:hAnsi="仿宋" w:cs="黑体"/>
          <w:bCs/>
          <w:color w:val="000000"/>
          <w:kern w:val="0"/>
          <w:sz w:val="32"/>
          <w:szCs w:val="32"/>
        </w:rPr>
      </w:pPr>
      <w:r w:rsidRPr="00EF7528">
        <w:rPr>
          <w:rFonts w:ascii="仿宋" w:eastAsia="仿宋" w:hAnsi="仿宋" w:cs="黑体" w:hint="eastAsia"/>
          <w:bCs/>
          <w:color w:val="000000"/>
          <w:kern w:val="0"/>
          <w:sz w:val="32"/>
          <w:szCs w:val="32"/>
        </w:rPr>
        <w:t>四、决定机构</w:t>
      </w:r>
    </w:p>
    <w:p w:rsidR="00AF14CF" w:rsidRPr="00EF7528" w:rsidRDefault="00AF14CF" w:rsidP="00AF14CF">
      <w:pPr>
        <w:spacing w:line="640" w:lineRule="exact"/>
        <w:rPr>
          <w:rFonts w:ascii="仿宋" w:eastAsia="仿宋" w:hAnsi="仿宋"/>
        </w:rPr>
      </w:pPr>
      <w:r w:rsidRPr="00EF7528">
        <w:rPr>
          <w:rFonts w:ascii="仿宋" w:eastAsia="仿宋" w:hAnsi="仿宋" w:cs="仿宋_GB2312" w:hint="eastAsia"/>
          <w:bCs/>
          <w:color w:val="000000"/>
          <w:kern w:val="0"/>
          <w:sz w:val="32"/>
          <w:szCs w:val="32"/>
        </w:rPr>
        <w:t xml:space="preserve">    乡（镇）人民政府、街道办事处：农村村民住宅用地审核（含资格审核）、乡村建设规划许可、确定房屋四址（放样）。</w:t>
      </w:r>
    </w:p>
    <w:p w:rsidR="00AF14CF" w:rsidRPr="00EF7528" w:rsidRDefault="00AF14CF" w:rsidP="00AF14CF">
      <w:pPr>
        <w:pStyle w:val="Default"/>
        <w:spacing w:line="640" w:lineRule="exact"/>
        <w:ind w:firstLineChars="200" w:firstLine="480"/>
        <w:rPr>
          <w:rFonts w:ascii="仿宋" w:eastAsia="仿宋" w:hAnsi="仿宋"/>
          <w:sz w:val="32"/>
          <w:szCs w:val="32"/>
        </w:rPr>
      </w:pPr>
      <w:r w:rsidRPr="00EF7528">
        <w:rPr>
          <w:rFonts w:ascii="仿宋" w:eastAsia="仿宋" w:hAnsi="仿宋"/>
        </w:rPr>
        <w:t xml:space="preserve"> </w:t>
      </w:r>
      <w:r w:rsidRPr="00EF7528">
        <w:rPr>
          <w:rFonts w:ascii="仿宋" w:eastAsia="仿宋" w:hAnsi="仿宋" w:hint="eastAsia"/>
          <w:sz w:val="32"/>
          <w:szCs w:val="32"/>
        </w:rPr>
        <w:t>各县（市、区）自然资源和规划局（分局），集聚区分局</w:t>
      </w:r>
      <w:r w:rsidRPr="00EF7528">
        <w:rPr>
          <w:rFonts w:ascii="仿宋" w:eastAsia="仿宋" w:hAnsi="仿宋" w:hint="eastAsia"/>
          <w:bCs/>
          <w:sz w:val="32"/>
          <w:szCs w:val="32"/>
        </w:rPr>
        <w:t>：</w:t>
      </w:r>
      <w:r w:rsidRPr="00EF7528">
        <w:rPr>
          <w:rFonts w:ascii="仿宋" w:eastAsia="仿宋" w:hAnsi="仿宋"/>
          <w:bCs/>
          <w:sz w:val="32"/>
          <w:szCs w:val="32"/>
        </w:rPr>
        <w:t xml:space="preserve"> </w:t>
      </w:r>
      <w:r w:rsidRPr="00EF7528">
        <w:rPr>
          <w:rFonts w:ascii="仿宋" w:eastAsia="仿宋" w:hAnsi="仿宋" w:hint="eastAsia"/>
          <w:bCs/>
          <w:sz w:val="32"/>
          <w:szCs w:val="32"/>
        </w:rPr>
        <w:t>严格落实《关于加强农村住房建设管理的通知》（台政办发〔</w:t>
      </w:r>
      <w:r w:rsidRPr="00EF7528">
        <w:rPr>
          <w:rFonts w:ascii="仿宋" w:eastAsia="仿宋" w:hAnsi="仿宋"/>
          <w:bCs/>
          <w:sz w:val="32"/>
          <w:szCs w:val="32"/>
        </w:rPr>
        <w:t>2018</w:t>
      </w:r>
      <w:r w:rsidRPr="00EF7528">
        <w:rPr>
          <w:rFonts w:ascii="仿宋" w:eastAsia="仿宋" w:hAnsi="仿宋" w:hint="eastAsia"/>
          <w:bCs/>
          <w:sz w:val="32"/>
          <w:szCs w:val="32"/>
        </w:rPr>
        <w:t>〕</w:t>
      </w:r>
      <w:r w:rsidRPr="00EF7528">
        <w:rPr>
          <w:rFonts w:ascii="仿宋" w:eastAsia="仿宋" w:hAnsi="仿宋"/>
          <w:bCs/>
          <w:sz w:val="32"/>
          <w:szCs w:val="32"/>
        </w:rPr>
        <w:t>29</w:t>
      </w:r>
      <w:r w:rsidRPr="00EF7528">
        <w:rPr>
          <w:rFonts w:ascii="仿宋" w:eastAsia="仿宋" w:hAnsi="仿宋" w:hint="eastAsia"/>
          <w:bCs/>
          <w:sz w:val="32"/>
          <w:szCs w:val="32"/>
        </w:rPr>
        <w:t>号）文件要求，下放</w:t>
      </w:r>
      <w:r w:rsidRPr="00EF7528">
        <w:rPr>
          <w:rFonts w:ascii="仿宋" w:eastAsia="仿宋" w:hAnsi="仿宋"/>
          <w:bCs/>
          <w:sz w:val="32"/>
          <w:szCs w:val="32"/>
        </w:rPr>
        <w:t>农民建房</w:t>
      </w:r>
      <w:r w:rsidRPr="00EF7528">
        <w:rPr>
          <w:rFonts w:ascii="仿宋" w:eastAsia="仿宋" w:hAnsi="仿宋" w:hint="eastAsia"/>
          <w:bCs/>
          <w:sz w:val="32"/>
          <w:szCs w:val="32"/>
        </w:rPr>
        <w:t>审批</w:t>
      </w:r>
      <w:r w:rsidRPr="00EF7528">
        <w:rPr>
          <w:rFonts w:ascii="仿宋" w:eastAsia="仿宋" w:hAnsi="仿宋"/>
          <w:bCs/>
          <w:sz w:val="32"/>
          <w:szCs w:val="32"/>
        </w:rPr>
        <w:t>权限，委托各</w:t>
      </w:r>
      <w:r w:rsidRPr="00EF7528">
        <w:rPr>
          <w:rFonts w:ascii="仿宋" w:eastAsia="仿宋" w:hAnsi="仿宋" w:hint="eastAsia"/>
          <w:bCs/>
          <w:sz w:val="32"/>
          <w:szCs w:val="32"/>
        </w:rPr>
        <w:t>乡（镇）人民政府、街道办事处办理其</w:t>
      </w:r>
      <w:r w:rsidRPr="00EF7528">
        <w:rPr>
          <w:rFonts w:ascii="仿宋" w:eastAsia="仿宋" w:hAnsi="仿宋"/>
          <w:bCs/>
          <w:sz w:val="32"/>
          <w:szCs w:val="32"/>
        </w:rPr>
        <w:t>行政区域范围内</w:t>
      </w:r>
      <w:r w:rsidRPr="00EF7528">
        <w:rPr>
          <w:rFonts w:ascii="仿宋" w:eastAsia="仿宋" w:hAnsi="仿宋" w:hint="eastAsia"/>
          <w:bCs/>
          <w:sz w:val="32"/>
          <w:szCs w:val="32"/>
        </w:rPr>
        <w:t>农民建房的建设用地规划许可证、建设工程规划许可证、乡村建设规划许可证</w:t>
      </w:r>
      <w:r w:rsidRPr="00EF7528">
        <w:rPr>
          <w:rFonts w:ascii="仿宋" w:eastAsia="仿宋" w:hAnsi="仿宋" w:hint="eastAsia"/>
          <w:sz w:val="32"/>
          <w:szCs w:val="32"/>
        </w:rPr>
        <w:t>。</w:t>
      </w:r>
    </w:p>
    <w:p w:rsidR="00AF14CF" w:rsidRPr="00EF7528" w:rsidRDefault="00AF14CF" w:rsidP="00AF14CF">
      <w:pPr>
        <w:pStyle w:val="Default"/>
        <w:spacing w:line="640" w:lineRule="exact"/>
        <w:ind w:firstLineChars="200" w:firstLine="640"/>
        <w:rPr>
          <w:rFonts w:ascii="仿宋" w:eastAsia="仿宋" w:hAnsi="仿宋"/>
          <w:bCs/>
          <w:sz w:val="32"/>
          <w:szCs w:val="32"/>
        </w:rPr>
      </w:pPr>
      <w:r w:rsidRPr="00EF7528">
        <w:rPr>
          <w:rFonts w:ascii="仿宋" w:eastAsia="仿宋" w:hAnsi="仿宋" w:hint="eastAsia"/>
          <w:sz w:val="32"/>
          <w:szCs w:val="32"/>
        </w:rPr>
        <w:t>各县（市、区）住房和</w:t>
      </w:r>
      <w:r w:rsidRPr="00EF7528">
        <w:rPr>
          <w:rFonts w:ascii="仿宋" w:eastAsia="仿宋" w:hAnsi="仿宋"/>
          <w:sz w:val="32"/>
          <w:szCs w:val="32"/>
        </w:rPr>
        <w:t>城乡建设</w:t>
      </w:r>
      <w:r w:rsidRPr="00EF7528">
        <w:rPr>
          <w:rFonts w:ascii="仿宋" w:eastAsia="仿宋" w:hAnsi="仿宋" w:hint="eastAsia"/>
          <w:sz w:val="32"/>
          <w:szCs w:val="32"/>
        </w:rPr>
        <w:t>局，集聚区建设局</w:t>
      </w:r>
      <w:r w:rsidRPr="00EF7528">
        <w:rPr>
          <w:rFonts w:ascii="仿宋" w:eastAsia="仿宋" w:hAnsi="仿宋" w:hint="eastAsia"/>
          <w:bCs/>
          <w:sz w:val="32"/>
          <w:szCs w:val="32"/>
        </w:rPr>
        <w:t>：除法律、法规另有规定外，农村住房建设不需要办理建筑工程施工许可证。建设非低层农村住房的（建设</w:t>
      </w:r>
      <w:r w:rsidRPr="00EF7528">
        <w:rPr>
          <w:rFonts w:ascii="仿宋" w:eastAsia="仿宋" w:hAnsi="仿宋"/>
          <w:bCs/>
          <w:sz w:val="32"/>
          <w:szCs w:val="32"/>
        </w:rPr>
        <w:t>四层及以上农村住房的</w:t>
      </w:r>
      <w:r w:rsidRPr="00EF7528">
        <w:rPr>
          <w:rFonts w:ascii="仿宋" w:eastAsia="仿宋" w:hAnsi="仿宋" w:hint="eastAsia"/>
          <w:bCs/>
          <w:sz w:val="32"/>
          <w:szCs w:val="32"/>
        </w:rPr>
        <w:t>），建房村民应当委托建筑施工企业施工；建设低层农村住房（建设三层以及三层以下且不设地下室的农村住房）的，也可以委托具有相应技能的农村建筑工匠施工。乡（镇）人民政府、街道办事处对农村住房施工质量和安全进行监督检查，需要对有关技术问题作出认定和处理的，县（市、区）建设行政主管部门应当组织有关专业机构或者人员给予指</w:t>
      </w:r>
      <w:r w:rsidRPr="00EF7528">
        <w:rPr>
          <w:rFonts w:ascii="仿宋" w:eastAsia="仿宋" w:hAnsi="仿宋" w:hint="eastAsia"/>
          <w:bCs/>
          <w:sz w:val="32"/>
          <w:szCs w:val="32"/>
        </w:rPr>
        <w:lastRenderedPageBreak/>
        <w:t>导。</w:t>
      </w:r>
    </w:p>
    <w:p w:rsidR="00AF14CF" w:rsidRPr="00EF7528" w:rsidRDefault="00AF14CF" w:rsidP="00AF14CF">
      <w:pPr>
        <w:spacing w:line="640" w:lineRule="exact"/>
        <w:ind w:firstLineChars="200" w:firstLine="640"/>
        <w:rPr>
          <w:rFonts w:ascii="仿宋" w:eastAsia="仿宋" w:hAnsi="仿宋" w:cs="黑体"/>
          <w:bCs/>
          <w:color w:val="000000"/>
          <w:kern w:val="0"/>
          <w:sz w:val="32"/>
          <w:szCs w:val="32"/>
        </w:rPr>
      </w:pPr>
      <w:r w:rsidRPr="00EF7528">
        <w:rPr>
          <w:rFonts w:ascii="仿宋" w:eastAsia="仿宋" w:hAnsi="仿宋" w:cs="黑体" w:hint="eastAsia"/>
          <w:bCs/>
          <w:color w:val="000000"/>
          <w:kern w:val="0"/>
          <w:sz w:val="32"/>
          <w:szCs w:val="32"/>
        </w:rPr>
        <w:t>五、申请条件</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 xml:space="preserve">1. </w:t>
      </w:r>
      <w:r w:rsidRPr="00EF7528">
        <w:rPr>
          <w:rFonts w:ascii="仿宋" w:eastAsia="仿宋" w:hAnsi="仿宋" w:cs="仿宋_GB2312" w:hint="eastAsia"/>
          <w:bCs/>
          <w:color w:val="000000"/>
          <w:kern w:val="0"/>
          <w:sz w:val="32"/>
          <w:szCs w:val="32"/>
        </w:rPr>
        <w:t>申请人应当符合相关资格条件；</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 xml:space="preserve">2. </w:t>
      </w:r>
      <w:r w:rsidRPr="00EF7528">
        <w:rPr>
          <w:rFonts w:ascii="仿宋" w:eastAsia="仿宋" w:hAnsi="仿宋" w:cs="仿宋_GB2312" w:hint="eastAsia"/>
          <w:bCs/>
          <w:color w:val="000000"/>
          <w:kern w:val="0"/>
          <w:sz w:val="32"/>
          <w:szCs w:val="32"/>
        </w:rPr>
        <w:t>农村住房建设应当符合国土空间规划（含现行正在实施的各类法定规划）和相关管制要求，科学选址，尽量利用村内原有宅基地、空闲地以及其他存量建设用地、未利用地，不占或尽量少占耕地，不得占用永久基本农田；</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 xml:space="preserve">3. </w:t>
      </w:r>
      <w:r w:rsidRPr="00EF7528">
        <w:rPr>
          <w:rFonts w:ascii="仿宋" w:eastAsia="仿宋" w:hAnsi="仿宋" w:cs="仿宋_GB2312" w:hint="eastAsia"/>
          <w:bCs/>
          <w:color w:val="000000"/>
          <w:kern w:val="0"/>
          <w:sz w:val="32"/>
          <w:szCs w:val="32"/>
        </w:rPr>
        <w:t>位于各级自然保护区、国家公园、风景名胜区或者历史文化名镇、名村、传统村落等区域的，应当符合相关保护规划</w:t>
      </w:r>
      <w:r w:rsidRPr="00EF7528">
        <w:rPr>
          <w:rFonts w:ascii="仿宋" w:eastAsia="仿宋" w:hAnsi="仿宋" w:cs="仿宋_GB2312"/>
          <w:bCs/>
          <w:color w:val="000000"/>
          <w:kern w:val="0"/>
          <w:sz w:val="32"/>
          <w:szCs w:val="32"/>
        </w:rPr>
        <w:t>；</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4. 从严控制农房占地面积、建筑面积、建筑层次和总建筑高度，严格执行“一户一宅”制度，建新必须拆旧；</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 xml:space="preserve">5. </w:t>
      </w:r>
      <w:r w:rsidRPr="00EF7528">
        <w:rPr>
          <w:rFonts w:ascii="仿宋" w:eastAsia="仿宋" w:hAnsi="仿宋" w:cs="仿宋_GB2312" w:hint="eastAsia"/>
          <w:bCs/>
          <w:color w:val="000000"/>
          <w:kern w:val="0"/>
          <w:sz w:val="32"/>
          <w:szCs w:val="32"/>
        </w:rPr>
        <w:t>不得在地质灾害隐患点建房，</w:t>
      </w:r>
      <w:r w:rsidRPr="00EF7528">
        <w:rPr>
          <w:rFonts w:ascii="仿宋" w:eastAsia="仿宋" w:hAnsi="仿宋" w:cs="仿宋_GB2312"/>
          <w:bCs/>
          <w:color w:val="000000"/>
          <w:kern w:val="0"/>
          <w:sz w:val="32"/>
          <w:szCs w:val="32"/>
        </w:rPr>
        <w:t>严格控制地质灾害易发区和利用山体切坡建房，确实无法避让的，应治理达到安全要求后方可建造</w:t>
      </w:r>
      <w:r w:rsidRPr="00EF7528">
        <w:rPr>
          <w:rFonts w:ascii="仿宋" w:eastAsia="仿宋" w:hAnsi="仿宋" w:cs="仿宋_GB2312" w:hint="eastAsia"/>
          <w:bCs/>
          <w:color w:val="000000"/>
          <w:kern w:val="0"/>
          <w:sz w:val="32"/>
          <w:szCs w:val="32"/>
        </w:rPr>
        <w:t>；</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6. 涉及占用农用地的，须先行办理农转用审批手续</w:t>
      </w:r>
      <w:r w:rsidRPr="00EF7528">
        <w:rPr>
          <w:rFonts w:ascii="仿宋" w:eastAsia="仿宋" w:hAnsi="仿宋" w:cs="仿宋_GB2312" w:hint="eastAsia"/>
          <w:bCs/>
          <w:color w:val="000000"/>
          <w:kern w:val="0"/>
          <w:sz w:val="32"/>
          <w:szCs w:val="32"/>
        </w:rPr>
        <w:t>；</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 xml:space="preserve">7. </w:t>
      </w:r>
      <w:r w:rsidRPr="00EF7528">
        <w:rPr>
          <w:rFonts w:ascii="仿宋" w:eastAsia="仿宋" w:hAnsi="仿宋" w:cs="仿宋_GB2312" w:hint="eastAsia"/>
          <w:bCs/>
          <w:color w:val="000000"/>
          <w:kern w:val="0"/>
          <w:sz w:val="32"/>
          <w:szCs w:val="32"/>
        </w:rPr>
        <w:t>涉及占用林地的，应当依照林业管理有关法律、法规以及国家和省有关规定办理占用林地审批手续；</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 xml:space="preserve">8. </w:t>
      </w:r>
      <w:r w:rsidRPr="00EF7528">
        <w:rPr>
          <w:rFonts w:ascii="仿宋" w:eastAsia="仿宋" w:hAnsi="仿宋" w:cs="仿宋_GB2312" w:hint="eastAsia"/>
          <w:bCs/>
          <w:color w:val="000000"/>
          <w:kern w:val="0"/>
          <w:sz w:val="32"/>
          <w:szCs w:val="32"/>
        </w:rPr>
        <w:t>无房户、危房户和符合社会救助条件的申请人，可优先获得批准。</w:t>
      </w:r>
    </w:p>
    <w:p w:rsidR="00AF14CF" w:rsidRPr="00EF7528" w:rsidRDefault="00AF14CF" w:rsidP="00AF14CF">
      <w:pPr>
        <w:spacing w:line="640" w:lineRule="exact"/>
        <w:ind w:firstLineChars="200" w:firstLine="640"/>
        <w:rPr>
          <w:rFonts w:ascii="仿宋" w:eastAsia="仿宋" w:hAnsi="仿宋" w:cs="黑体"/>
        </w:rPr>
      </w:pPr>
      <w:r w:rsidRPr="00EF7528">
        <w:rPr>
          <w:rFonts w:ascii="仿宋" w:eastAsia="仿宋" w:hAnsi="仿宋" w:cs="黑体" w:hint="eastAsia"/>
          <w:bCs/>
          <w:color w:val="000000"/>
          <w:kern w:val="0"/>
          <w:sz w:val="32"/>
          <w:szCs w:val="32"/>
        </w:rPr>
        <w:t>六、申请材料</w:t>
      </w:r>
      <w:r w:rsidRPr="00EF7528">
        <w:rPr>
          <w:rFonts w:ascii="仿宋" w:eastAsia="仿宋" w:hAnsi="仿宋" w:cs="黑体" w:hint="eastAsia"/>
        </w:rPr>
        <w:t xml:space="preserve"> </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lastRenderedPageBreak/>
        <w:t>详见附件</w:t>
      </w:r>
      <w:r w:rsidRPr="00EF7528">
        <w:rPr>
          <w:rFonts w:ascii="仿宋" w:eastAsia="仿宋" w:hAnsi="仿宋" w:cs="仿宋_GB2312"/>
          <w:bCs/>
          <w:color w:val="000000"/>
          <w:kern w:val="0"/>
          <w:sz w:val="32"/>
          <w:szCs w:val="32"/>
        </w:rPr>
        <w:t>1。</w:t>
      </w:r>
    </w:p>
    <w:p w:rsidR="00AF14CF" w:rsidRPr="00EF7528" w:rsidRDefault="00AF14CF" w:rsidP="00AF14CF">
      <w:pPr>
        <w:numPr>
          <w:ilvl w:val="0"/>
          <w:numId w:val="4"/>
        </w:numPr>
        <w:spacing w:line="640" w:lineRule="exact"/>
        <w:ind w:firstLineChars="200" w:firstLine="640"/>
        <w:rPr>
          <w:rFonts w:ascii="仿宋" w:eastAsia="仿宋" w:hAnsi="仿宋"/>
          <w:sz w:val="32"/>
          <w:szCs w:val="32"/>
        </w:rPr>
      </w:pPr>
      <w:r w:rsidRPr="00EF7528">
        <w:rPr>
          <w:rFonts w:ascii="仿宋" w:eastAsia="仿宋" w:hAnsi="仿宋" w:hint="eastAsia"/>
          <w:sz w:val="32"/>
          <w:szCs w:val="32"/>
        </w:rPr>
        <w:t>申请表式样</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为推进农民建房“一件事”网上办、掌上办，将农民建房宅基地审批表拆分为农民建房申请表和内部审查表。申请表式样详见附件</w:t>
      </w:r>
      <w:r w:rsidRPr="00EF7528">
        <w:rPr>
          <w:rFonts w:ascii="仿宋" w:eastAsia="仿宋" w:hAnsi="仿宋" w:cs="仿宋_GB2312"/>
          <w:bCs/>
          <w:color w:val="000000"/>
          <w:kern w:val="0"/>
          <w:sz w:val="32"/>
          <w:szCs w:val="32"/>
        </w:rPr>
        <w:t>2</w:t>
      </w:r>
      <w:r w:rsidRPr="00EF7528">
        <w:rPr>
          <w:rFonts w:ascii="仿宋" w:eastAsia="仿宋" w:hAnsi="仿宋" w:cs="仿宋_GB2312" w:hint="eastAsia"/>
          <w:bCs/>
          <w:color w:val="000000"/>
          <w:kern w:val="0"/>
          <w:sz w:val="32"/>
          <w:szCs w:val="32"/>
        </w:rPr>
        <w:t>，内部审查表式样详见附件</w:t>
      </w:r>
      <w:r w:rsidRPr="00EF7528">
        <w:rPr>
          <w:rFonts w:ascii="仿宋" w:eastAsia="仿宋" w:hAnsi="仿宋" w:cs="仿宋_GB2312"/>
          <w:bCs/>
          <w:color w:val="000000"/>
          <w:kern w:val="0"/>
          <w:sz w:val="32"/>
          <w:szCs w:val="32"/>
        </w:rPr>
        <w:t>3</w:t>
      </w:r>
      <w:r w:rsidRPr="00EF7528">
        <w:rPr>
          <w:rFonts w:ascii="仿宋" w:eastAsia="仿宋" w:hAnsi="仿宋" w:cs="仿宋_GB2312" w:hint="eastAsia"/>
          <w:bCs/>
          <w:color w:val="000000"/>
          <w:kern w:val="0"/>
          <w:sz w:val="32"/>
          <w:szCs w:val="32"/>
        </w:rPr>
        <w:t>，各乡（镇）人民政府、街道办事处可结合实际需要自行修改制定内部审查表。</w:t>
      </w:r>
    </w:p>
    <w:p w:rsidR="00AF14CF" w:rsidRPr="00EF7528" w:rsidRDefault="00AF14CF" w:rsidP="00AF14CF">
      <w:pPr>
        <w:numPr>
          <w:ilvl w:val="0"/>
          <w:numId w:val="4"/>
        </w:numPr>
        <w:spacing w:line="640" w:lineRule="exact"/>
        <w:ind w:firstLineChars="200" w:firstLine="640"/>
        <w:rPr>
          <w:rFonts w:ascii="仿宋" w:eastAsia="仿宋" w:hAnsi="仿宋"/>
          <w:sz w:val="32"/>
          <w:szCs w:val="32"/>
        </w:rPr>
      </w:pPr>
      <w:r w:rsidRPr="00EF7528">
        <w:rPr>
          <w:rFonts w:ascii="仿宋" w:eastAsia="仿宋" w:hAnsi="仿宋" w:hint="eastAsia"/>
          <w:sz w:val="32"/>
          <w:szCs w:val="32"/>
        </w:rPr>
        <w:t>申请接收</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材料齐全后在网上申请或现场申请</w:t>
      </w:r>
    </w:p>
    <w:p w:rsidR="00AF14CF" w:rsidRPr="00EF7528" w:rsidRDefault="00AF14CF" w:rsidP="00AF14CF">
      <w:pPr>
        <w:spacing w:line="640" w:lineRule="exact"/>
        <w:ind w:firstLineChars="200" w:firstLine="640"/>
        <w:rPr>
          <w:rFonts w:ascii="仿宋" w:eastAsia="仿宋" w:hAnsi="仿宋" w:cs="黑体"/>
          <w:color w:val="000000"/>
          <w:sz w:val="32"/>
          <w:szCs w:val="32"/>
        </w:rPr>
      </w:pPr>
      <w:r w:rsidRPr="00EF7528">
        <w:rPr>
          <w:rFonts w:ascii="仿宋" w:eastAsia="仿宋" w:hAnsi="仿宋" w:cs="黑体" w:hint="eastAsia"/>
          <w:color w:val="000000"/>
          <w:sz w:val="32"/>
          <w:szCs w:val="32"/>
        </w:rPr>
        <w:t>九、办理流程</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（一）农村村民向户口所在地的农村集体经济组织或者村民委员会提出建房书面申请，经农村集体经济组织或者村民委员会讨论通过并予以公布。</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（二）经农村集体经济组织或者村民委员会审核同意，向乡（镇）人民政府、街道办事处或在政务服务网上递交申请材料。申请农民</w:t>
      </w:r>
      <w:r w:rsidRPr="00EF7528">
        <w:rPr>
          <w:rFonts w:ascii="仿宋" w:eastAsia="仿宋" w:hAnsi="仿宋" w:cs="仿宋_GB2312"/>
          <w:bCs/>
          <w:color w:val="000000"/>
          <w:kern w:val="0"/>
          <w:sz w:val="32"/>
          <w:szCs w:val="32"/>
        </w:rPr>
        <w:t>建房联建的，需提供</w:t>
      </w:r>
      <w:r w:rsidRPr="00EF7528">
        <w:rPr>
          <w:rFonts w:ascii="仿宋" w:eastAsia="仿宋" w:hAnsi="仿宋" w:cs="仿宋_GB2312" w:hint="eastAsia"/>
          <w:bCs/>
          <w:color w:val="000000"/>
          <w:kern w:val="0"/>
          <w:sz w:val="32"/>
          <w:szCs w:val="32"/>
        </w:rPr>
        <w:t>联建</w:t>
      </w:r>
      <w:r w:rsidRPr="00EF7528">
        <w:rPr>
          <w:rFonts w:ascii="仿宋" w:eastAsia="仿宋" w:hAnsi="仿宋" w:cs="仿宋_GB2312"/>
          <w:bCs/>
          <w:color w:val="000000"/>
          <w:kern w:val="0"/>
          <w:sz w:val="32"/>
          <w:szCs w:val="32"/>
        </w:rPr>
        <w:t>协议书</w:t>
      </w:r>
      <w:r w:rsidRPr="00EF7528">
        <w:rPr>
          <w:rFonts w:ascii="仿宋" w:eastAsia="仿宋" w:hAnsi="仿宋" w:cs="仿宋_GB2312" w:hint="eastAsia"/>
          <w:bCs/>
          <w:color w:val="000000"/>
          <w:kern w:val="0"/>
          <w:sz w:val="32"/>
          <w:szCs w:val="32"/>
        </w:rPr>
        <w:t>，</w:t>
      </w:r>
      <w:r w:rsidRPr="00EF7528">
        <w:rPr>
          <w:rFonts w:ascii="仿宋" w:eastAsia="仿宋" w:hAnsi="仿宋" w:cs="仿宋_GB2312"/>
          <w:bCs/>
          <w:color w:val="000000"/>
          <w:kern w:val="0"/>
          <w:sz w:val="32"/>
          <w:szCs w:val="32"/>
        </w:rPr>
        <w:t>明确具体联建形式、</w:t>
      </w:r>
      <w:r w:rsidRPr="00EF7528">
        <w:rPr>
          <w:rFonts w:ascii="仿宋" w:eastAsia="仿宋" w:hAnsi="仿宋" w:cs="仿宋_GB2312" w:hint="eastAsia"/>
          <w:bCs/>
          <w:color w:val="000000"/>
          <w:kern w:val="0"/>
          <w:sz w:val="32"/>
          <w:szCs w:val="32"/>
        </w:rPr>
        <w:t>联建</w:t>
      </w:r>
      <w:r w:rsidRPr="00EF7528">
        <w:rPr>
          <w:rFonts w:ascii="仿宋" w:eastAsia="仿宋" w:hAnsi="仿宋" w:cs="仿宋_GB2312"/>
          <w:bCs/>
          <w:color w:val="000000"/>
          <w:kern w:val="0"/>
          <w:sz w:val="32"/>
          <w:szCs w:val="32"/>
        </w:rPr>
        <w:t>房屋基本情况</w:t>
      </w:r>
      <w:r w:rsidRPr="00EF7528">
        <w:rPr>
          <w:rFonts w:ascii="仿宋" w:eastAsia="仿宋" w:hAnsi="仿宋" w:cs="仿宋_GB2312" w:hint="eastAsia"/>
          <w:bCs/>
          <w:color w:val="000000"/>
          <w:kern w:val="0"/>
          <w:sz w:val="32"/>
          <w:szCs w:val="32"/>
        </w:rPr>
        <w:t>（包括联建地点</w:t>
      </w:r>
      <w:r w:rsidRPr="00EF7528">
        <w:rPr>
          <w:rFonts w:ascii="仿宋" w:eastAsia="仿宋" w:hAnsi="仿宋" w:cs="仿宋_GB2312"/>
          <w:bCs/>
          <w:color w:val="000000"/>
          <w:kern w:val="0"/>
          <w:sz w:val="32"/>
          <w:szCs w:val="32"/>
        </w:rPr>
        <w:t>、用地面积、建筑层数、建筑总高度和檐口高度</w:t>
      </w:r>
      <w:r w:rsidRPr="00EF7528">
        <w:rPr>
          <w:rFonts w:ascii="仿宋" w:eastAsia="仿宋" w:hAnsi="仿宋" w:cs="仿宋_GB2312" w:hint="eastAsia"/>
          <w:bCs/>
          <w:color w:val="000000"/>
          <w:kern w:val="0"/>
          <w:sz w:val="32"/>
          <w:szCs w:val="32"/>
        </w:rPr>
        <w:t>等）</w:t>
      </w:r>
      <w:r w:rsidRPr="00EF7528">
        <w:rPr>
          <w:rFonts w:ascii="仿宋" w:eastAsia="仿宋" w:hAnsi="仿宋" w:cs="仿宋_GB2312"/>
          <w:bCs/>
          <w:color w:val="000000"/>
          <w:kern w:val="0"/>
          <w:sz w:val="32"/>
          <w:szCs w:val="32"/>
        </w:rPr>
        <w:t>、产权</w:t>
      </w:r>
      <w:r w:rsidRPr="00EF7528">
        <w:rPr>
          <w:rFonts w:ascii="仿宋" w:eastAsia="仿宋" w:hAnsi="仿宋" w:cs="仿宋_GB2312" w:hint="eastAsia"/>
          <w:bCs/>
          <w:color w:val="000000"/>
          <w:kern w:val="0"/>
          <w:sz w:val="32"/>
          <w:szCs w:val="32"/>
        </w:rPr>
        <w:t>登记约定</w:t>
      </w:r>
      <w:r w:rsidRPr="00EF7528">
        <w:rPr>
          <w:rFonts w:ascii="仿宋" w:eastAsia="仿宋" w:hAnsi="仿宋" w:cs="仿宋_GB2312"/>
          <w:bCs/>
          <w:color w:val="000000"/>
          <w:kern w:val="0"/>
          <w:sz w:val="32"/>
          <w:szCs w:val="32"/>
        </w:rPr>
        <w:t>等内容。</w:t>
      </w:r>
    </w:p>
    <w:p w:rsidR="00AF14CF" w:rsidRPr="00EF7528" w:rsidRDefault="00AF14CF" w:rsidP="00AF14CF">
      <w:pPr>
        <w:autoSpaceDE w:val="0"/>
        <w:autoSpaceDN w:val="0"/>
        <w:adjustRightInd w:val="0"/>
        <w:spacing w:line="640" w:lineRule="exact"/>
        <w:jc w:val="left"/>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 xml:space="preserve">     （三）符合农民建房资格申请条件的，在城镇建设用地范围内或者</w:t>
      </w:r>
      <w:r w:rsidRPr="00EF7528">
        <w:rPr>
          <w:rFonts w:ascii="仿宋" w:eastAsia="仿宋" w:hAnsi="仿宋" w:hint="eastAsia"/>
          <w:sz w:val="32"/>
          <w:szCs w:val="32"/>
        </w:rPr>
        <w:t>在乡、村庄规划区内使用国有土地进行农民建</w:t>
      </w:r>
      <w:r w:rsidRPr="00EF7528">
        <w:rPr>
          <w:rFonts w:ascii="仿宋" w:eastAsia="仿宋" w:hAnsi="仿宋" w:hint="eastAsia"/>
          <w:sz w:val="32"/>
          <w:szCs w:val="32"/>
        </w:rPr>
        <w:lastRenderedPageBreak/>
        <w:t>房建设的</w:t>
      </w:r>
      <w:r w:rsidRPr="00EF7528">
        <w:rPr>
          <w:rFonts w:ascii="仿宋" w:eastAsia="仿宋" w:hAnsi="仿宋" w:cs="仿宋_GB2312" w:hint="eastAsia"/>
          <w:bCs/>
          <w:color w:val="000000"/>
          <w:kern w:val="0"/>
          <w:sz w:val="32"/>
          <w:szCs w:val="32"/>
        </w:rPr>
        <w:t>，核发建设用地规划许可证和农村村民住宅用地审核批准文件；建房用地经批准后，申请人选用住房和城乡建设部门提供的农村住房设计通用图集或上传自行委托的农村住房设计图纸，核发建设工程规划许可证。</w:t>
      </w:r>
      <w:r w:rsidRPr="00EF7528">
        <w:rPr>
          <w:rFonts w:ascii="仿宋" w:eastAsia="仿宋" w:hAnsi="仿宋" w:hint="eastAsia"/>
          <w:sz w:val="32"/>
          <w:szCs w:val="32"/>
        </w:rPr>
        <w:t>在乡、村庄规划区内使用集体土地进行农民建房建设的，</w:t>
      </w:r>
      <w:r w:rsidRPr="00EF7528">
        <w:rPr>
          <w:rFonts w:ascii="仿宋" w:eastAsia="仿宋" w:hAnsi="仿宋" w:cs="仿宋_GB2312" w:hint="eastAsia"/>
          <w:kern w:val="0"/>
          <w:sz w:val="32"/>
          <w:szCs w:val="32"/>
        </w:rPr>
        <w:t>核发乡村建设规划许可证和农村村民住宅用地审核批准文件。</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（四）各有关建设许可、审批经核准后，申请人预约申请放样。</w:t>
      </w:r>
    </w:p>
    <w:p w:rsidR="00AF14CF" w:rsidRPr="00EF7528" w:rsidRDefault="00AF14CF" w:rsidP="00AF14CF">
      <w:pPr>
        <w:spacing w:line="640" w:lineRule="exact"/>
        <w:ind w:firstLineChars="200" w:firstLine="640"/>
        <w:rPr>
          <w:rFonts w:ascii="仿宋" w:eastAsia="仿宋" w:hAnsi="仿宋" w:cs="黑体"/>
          <w:color w:val="000000"/>
          <w:sz w:val="32"/>
          <w:szCs w:val="32"/>
        </w:rPr>
      </w:pPr>
      <w:r w:rsidRPr="00EF7528">
        <w:rPr>
          <w:rFonts w:ascii="仿宋" w:eastAsia="仿宋" w:hAnsi="仿宋" w:cs="黑体" w:hint="eastAsia"/>
          <w:color w:val="000000"/>
          <w:sz w:val="32"/>
          <w:szCs w:val="32"/>
        </w:rPr>
        <w:t>十、流程图</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详见附件4</w:t>
      </w:r>
    </w:p>
    <w:p w:rsidR="00AF14CF" w:rsidRPr="00EF7528" w:rsidRDefault="00AF14CF" w:rsidP="00AF14CF">
      <w:pPr>
        <w:spacing w:line="640" w:lineRule="exact"/>
        <w:ind w:firstLineChars="200" w:firstLine="640"/>
        <w:rPr>
          <w:rFonts w:ascii="仿宋" w:eastAsia="仿宋" w:hAnsi="仿宋" w:cs="黑体"/>
          <w:color w:val="000000"/>
          <w:sz w:val="32"/>
          <w:szCs w:val="32"/>
        </w:rPr>
      </w:pPr>
      <w:r w:rsidRPr="00EF7528">
        <w:rPr>
          <w:rFonts w:ascii="仿宋" w:eastAsia="仿宋" w:hAnsi="仿宋" w:cs="黑体" w:hint="eastAsia"/>
          <w:color w:val="000000"/>
          <w:sz w:val="32"/>
          <w:szCs w:val="32"/>
        </w:rPr>
        <w:t>十一、办理方式</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材料齐全受理后办理</w:t>
      </w:r>
    </w:p>
    <w:p w:rsidR="00AF14CF" w:rsidRPr="00EF7528" w:rsidRDefault="00AF14CF" w:rsidP="00AF14CF">
      <w:pPr>
        <w:spacing w:line="640" w:lineRule="exact"/>
        <w:ind w:firstLineChars="200" w:firstLine="640"/>
        <w:rPr>
          <w:rFonts w:ascii="仿宋" w:eastAsia="仿宋" w:hAnsi="仿宋" w:cs="黑体"/>
          <w:color w:val="000000"/>
          <w:sz w:val="32"/>
          <w:szCs w:val="32"/>
        </w:rPr>
      </w:pPr>
      <w:r w:rsidRPr="00EF7528">
        <w:rPr>
          <w:rFonts w:ascii="仿宋" w:eastAsia="仿宋" w:hAnsi="仿宋" w:cs="黑体" w:hint="eastAsia"/>
          <w:color w:val="000000"/>
          <w:sz w:val="32"/>
          <w:szCs w:val="32"/>
        </w:rPr>
        <w:t>十二、办结时限</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合计不超过</w:t>
      </w:r>
      <w:r w:rsidRPr="00EF7528">
        <w:rPr>
          <w:rFonts w:ascii="仿宋" w:eastAsia="仿宋" w:hAnsi="仿宋" w:cs="仿宋_GB2312"/>
          <w:bCs/>
          <w:color w:val="000000"/>
          <w:kern w:val="0"/>
          <w:sz w:val="32"/>
          <w:szCs w:val="32"/>
        </w:rPr>
        <w:t>25个工作日</w:t>
      </w:r>
      <w:r w:rsidRPr="00EF7528">
        <w:rPr>
          <w:rFonts w:ascii="仿宋" w:eastAsia="仿宋" w:hAnsi="仿宋" w:cs="仿宋_GB2312" w:hint="eastAsia"/>
          <w:bCs/>
          <w:color w:val="000000"/>
          <w:kern w:val="0"/>
          <w:sz w:val="32"/>
          <w:szCs w:val="32"/>
        </w:rPr>
        <w:t>（不含补正、批前公告、技术论证、听证等时间。）</w:t>
      </w:r>
    </w:p>
    <w:p w:rsidR="00AF14CF" w:rsidRPr="00EF7528" w:rsidRDefault="00AF14CF" w:rsidP="00AF14CF">
      <w:pPr>
        <w:spacing w:line="640" w:lineRule="exact"/>
        <w:ind w:firstLineChars="200" w:firstLine="640"/>
        <w:rPr>
          <w:rFonts w:ascii="仿宋" w:eastAsia="仿宋" w:hAnsi="仿宋" w:cs="黑体"/>
          <w:color w:val="000000"/>
          <w:sz w:val="32"/>
          <w:szCs w:val="32"/>
        </w:rPr>
      </w:pPr>
      <w:r w:rsidRPr="00EF7528">
        <w:rPr>
          <w:rFonts w:ascii="仿宋" w:eastAsia="仿宋" w:hAnsi="仿宋" w:cs="黑体" w:hint="eastAsia"/>
          <w:color w:val="000000"/>
          <w:sz w:val="32"/>
          <w:szCs w:val="32"/>
        </w:rPr>
        <w:t>十三、收费依据及标准</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不收费</w:t>
      </w:r>
    </w:p>
    <w:p w:rsidR="00AF14CF" w:rsidRPr="00EF7528" w:rsidRDefault="00AF14CF" w:rsidP="00AF14CF">
      <w:pPr>
        <w:spacing w:line="640" w:lineRule="exact"/>
        <w:ind w:firstLineChars="200" w:firstLine="640"/>
        <w:rPr>
          <w:rFonts w:ascii="仿宋" w:eastAsia="仿宋" w:hAnsi="仿宋" w:cs="黑体"/>
          <w:color w:val="000000"/>
          <w:sz w:val="32"/>
          <w:szCs w:val="32"/>
        </w:rPr>
      </w:pPr>
      <w:r w:rsidRPr="00EF7528">
        <w:rPr>
          <w:rFonts w:ascii="仿宋" w:eastAsia="仿宋" w:hAnsi="仿宋" w:cs="黑体" w:hint="eastAsia"/>
          <w:color w:val="000000"/>
          <w:sz w:val="32"/>
          <w:szCs w:val="32"/>
        </w:rPr>
        <w:t>十四、行政相对人权利和义务</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（一）符合法定条件、标准的，申请人有依法取得行政许可的平等权利，行政机关不得歧视。</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lastRenderedPageBreak/>
        <w:t>（二）行政机关依法作出不予行政许可书面决定的，应当说明理由，并告知申请人享有依法申请行政复议或者提起行政诉讼的权利。</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三）行政许可直接涉及申请人与他人之间重大利益关系的，行政机关在作出行政许可决定前，应当告知申请人、利害关系人享有要求听证的权利；申请人、利害关系人在被告知听证权利之日起五日内提出听证申请的，行政机关应当在二十日内组织听证。</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bCs/>
          <w:color w:val="000000"/>
          <w:kern w:val="0"/>
          <w:sz w:val="32"/>
          <w:szCs w:val="32"/>
        </w:rPr>
        <w:t>（四）申请人申请行政许可，应当如实向行政机关提交有关材料和反映真实情况，并对其申请材料实质内容的真实性负责。</w:t>
      </w:r>
    </w:p>
    <w:p w:rsidR="00AF14CF" w:rsidRPr="00EF7528" w:rsidRDefault="00AF14CF" w:rsidP="00AF14CF">
      <w:pPr>
        <w:spacing w:line="640" w:lineRule="exact"/>
        <w:ind w:firstLine="640"/>
        <w:rPr>
          <w:rFonts w:ascii="仿宋" w:eastAsia="仿宋" w:hAnsi="仿宋" w:cs="黑体"/>
          <w:color w:val="000000"/>
          <w:sz w:val="32"/>
          <w:szCs w:val="32"/>
        </w:rPr>
      </w:pPr>
      <w:r w:rsidRPr="00EF7528">
        <w:rPr>
          <w:rFonts w:ascii="仿宋" w:eastAsia="仿宋" w:hAnsi="仿宋" w:cs="黑体" w:hint="eastAsia"/>
          <w:color w:val="000000"/>
          <w:sz w:val="32"/>
          <w:szCs w:val="32"/>
        </w:rPr>
        <w:t>十五、咨询途径</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村民委员会，乡（镇）人民政府、街道办事处</w:t>
      </w:r>
    </w:p>
    <w:p w:rsidR="00AF14CF" w:rsidRPr="00EF7528" w:rsidRDefault="00AF14CF" w:rsidP="00AF14CF">
      <w:pPr>
        <w:spacing w:line="640" w:lineRule="exact"/>
        <w:ind w:firstLine="640"/>
        <w:rPr>
          <w:rFonts w:ascii="仿宋" w:eastAsia="仿宋" w:hAnsi="仿宋" w:cs="黑体"/>
          <w:color w:val="000000"/>
          <w:sz w:val="32"/>
          <w:szCs w:val="32"/>
        </w:rPr>
      </w:pPr>
      <w:r w:rsidRPr="00EF7528">
        <w:rPr>
          <w:rFonts w:ascii="仿宋" w:eastAsia="仿宋" w:hAnsi="仿宋" w:cs="黑体" w:hint="eastAsia"/>
          <w:color w:val="000000"/>
          <w:sz w:val="32"/>
          <w:szCs w:val="32"/>
        </w:rPr>
        <w:t>十六、监督投诉渠道</w:t>
      </w:r>
    </w:p>
    <w:p w:rsidR="00AF14CF" w:rsidRPr="00EF7528" w:rsidRDefault="00AF14CF" w:rsidP="00AF14CF">
      <w:pPr>
        <w:spacing w:line="640" w:lineRule="exact"/>
        <w:ind w:firstLineChars="200" w:firstLine="640"/>
        <w:rPr>
          <w:rFonts w:ascii="仿宋" w:eastAsia="仿宋" w:hAnsi="仿宋" w:cs="仿宋_GB2312"/>
          <w:bCs/>
          <w:color w:val="000000"/>
          <w:kern w:val="0"/>
          <w:sz w:val="32"/>
          <w:szCs w:val="32"/>
        </w:rPr>
      </w:pPr>
      <w:r w:rsidRPr="00EF7528">
        <w:rPr>
          <w:rFonts w:ascii="仿宋" w:eastAsia="仿宋" w:hAnsi="仿宋" w:cs="仿宋_GB2312" w:hint="eastAsia"/>
          <w:bCs/>
          <w:color w:val="000000"/>
          <w:kern w:val="0"/>
          <w:sz w:val="32"/>
          <w:szCs w:val="32"/>
        </w:rPr>
        <w:t>市（区）人民政府，乡（镇）人民政府、街道办事处，属地农业农村、自然资源和</w:t>
      </w:r>
      <w:r w:rsidRPr="00EF7528">
        <w:rPr>
          <w:rFonts w:ascii="仿宋" w:eastAsia="仿宋" w:hAnsi="仿宋" w:cs="仿宋_GB2312"/>
          <w:bCs/>
          <w:color w:val="000000"/>
          <w:kern w:val="0"/>
          <w:sz w:val="32"/>
          <w:szCs w:val="32"/>
        </w:rPr>
        <w:t>规划</w:t>
      </w:r>
      <w:r w:rsidRPr="00EF7528">
        <w:rPr>
          <w:rFonts w:ascii="仿宋" w:eastAsia="仿宋" w:hAnsi="仿宋" w:cs="仿宋_GB2312" w:hint="eastAsia"/>
          <w:bCs/>
          <w:color w:val="000000"/>
          <w:kern w:val="0"/>
          <w:sz w:val="32"/>
          <w:szCs w:val="32"/>
        </w:rPr>
        <w:t>、建设行政主管部门</w:t>
      </w:r>
    </w:p>
    <w:p w:rsidR="00AF14CF" w:rsidRPr="00EF7528" w:rsidRDefault="00AF14CF" w:rsidP="00AF14CF">
      <w:pPr>
        <w:spacing w:line="500" w:lineRule="exact"/>
        <w:rPr>
          <w:rFonts w:ascii="仿宋" w:eastAsia="仿宋" w:hAnsi="仿宋"/>
          <w:sz w:val="32"/>
          <w:szCs w:val="28"/>
        </w:rPr>
      </w:pPr>
      <w:r w:rsidRPr="00EF7528">
        <w:rPr>
          <w:rFonts w:ascii="仿宋" w:eastAsia="仿宋" w:hAnsi="仿宋" w:cs="仿宋" w:hint="eastAsia"/>
          <w:color w:val="000000"/>
          <w:sz w:val="32"/>
          <w:szCs w:val="32"/>
        </w:rPr>
        <w:br w:type="page"/>
      </w:r>
      <w:r w:rsidRPr="00EF7528">
        <w:rPr>
          <w:rFonts w:ascii="仿宋" w:eastAsia="仿宋" w:hAnsi="仿宋" w:hint="eastAsia"/>
          <w:sz w:val="32"/>
          <w:szCs w:val="28"/>
        </w:rPr>
        <w:lastRenderedPageBreak/>
        <w:t>附件</w:t>
      </w:r>
      <w:r w:rsidRPr="00EF7528">
        <w:rPr>
          <w:rFonts w:ascii="仿宋" w:eastAsia="仿宋" w:hAnsi="仿宋"/>
          <w:sz w:val="32"/>
          <w:szCs w:val="28"/>
        </w:rPr>
        <w:t>1:</w:t>
      </w:r>
    </w:p>
    <w:p w:rsidR="00AF14CF" w:rsidRPr="00EF7528" w:rsidRDefault="00AF14CF" w:rsidP="00AF14CF">
      <w:pPr>
        <w:rPr>
          <w:rFonts w:ascii="仿宋" w:eastAsia="仿宋" w:hAnsi="仿宋"/>
        </w:rPr>
      </w:pPr>
    </w:p>
    <w:p w:rsidR="00AF14CF" w:rsidRPr="00EF7528" w:rsidRDefault="00AF14CF" w:rsidP="004D1D39">
      <w:pPr>
        <w:spacing w:afterLines="50" w:line="600" w:lineRule="exact"/>
        <w:jc w:val="center"/>
        <w:rPr>
          <w:rFonts w:ascii="仿宋" w:eastAsia="仿宋" w:hAnsi="仿宋"/>
          <w:sz w:val="44"/>
          <w:szCs w:val="44"/>
        </w:rPr>
      </w:pPr>
      <w:r w:rsidRPr="00EF7528">
        <w:rPr>
          <w:rFonts w:ascii="仿宋" w:eastAsia="仿宋" w:hAnsi="仿宋" w:hint="eastAsia"/>
          <w:spacing w:val="-8"/>
          <w:sz w:val="44"/>
          <w:szCs w:val="44"/>
        </w:rPr>
        <w:t>台州市</w:t>
      </w:r>
      <w:r w:rsidRPr="00EF7528">
        <w:rPr>
          <w:rFonts w:ascii="仿宋" w:eastAsia="仿宋" w:hAnsi="仿宋" w:hint="eastAsia"/>
          <w:kern w:val="0"/>
          <w:sz w:val="44"/>
          <w:szCs w:val="44"/>
        </w:rPr>
        <w:t>农民建房“一件事”</w:t>
      </w:r>
      <w:r w:rsidRPr="00EF7528">
        <w:rPr>
          <w:rFonts w:ascii="仿宋" w:eastAsia="仿宋" w:hAnsi="仿宋" w:hint="eastAsia"/>
          <w:sz w:val="44"/>
          <w:szCs w:val="44"/>
        </w:rPr>
        <w:t>申请材料目录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4394"/>
        <w:gridCol w:w="1418"/>
        <w:gridCol w:w="2347"/>
      </w:tblGrid>
      <w:tr w:rsidR="00AF14CF" w:rsidRPr="00EF7528" w:rsidTr="00622779">
        <w:trPr>
          <w:jc w:val="center"/>
        </w:trPr>
        <w:tc>
          <w:tcPr>
            <w:tcW w:w="1418" w:type="dxa"/>
            <w:vAlign w:val="center"/>
          </w:tcPr>
          <w:p w:rsidR="00AF14CF" w:rsidRPr="00EF7528" w:rsidRDefault="00AF14CF" w:rsidP="00622779">
            <w:pPr>
              <w:spacing w:line="300" w:lineRule="exact"/>
              <w:jc w:val="center"/>
              <w:rPr>
                <w:rFonts w:ascii="仿宋" w:eastAsia="仿宋" w:hAnsi="仿宋" w:cs="仿宋_GB2312"/>
                <w:b/>
                <w:sz w:val="28"/>
                <w:szCs w:val="28"/>
              </w:rPr>
            </w:pPr>
            <w:r w:rsidRPr="00EF7528">
              <w:rPr>
                <w:rFonts w:ascii="仿宋" w:eastAsia="仿宋" w:hAnsi="仿宋" w:cs="仿宋_GB2312" w:hint="eastAsia"/>
                <w:b/>
                <w:sz w:val="28"/>
                <w:szCs w:val="28"/>
              </w:rPr>
              <w:t>审批</w:t>
            </w:r>
            <w:r w:rsidRPr="00EF7528">
              <w:rPr>
                <w:rFonts w:ascii="仿宋" w:eastAsia="仿宋" w:hAnsi="仿宋" w:cs="仿宋_GB2312"/>
                <w:b/>
                <w:sz w:val="28"/>
                <w:szCs w:val="28"/>
              </w:rPr>
              <w:t>事项</w:t>
            </w:r>
          </w:p>
        </w:tc>
        <w:tc>
          <w:tcPr>
            <w:tcW w:w="4394" w:type="dxa"/>
            <w:vAlign w:val="center"/>
          </w:tcPr>
          <w:p w:rsidR="00AF14CF" w:rsidRPr="00EF7528" w:rsidRDefault="00AF14CF" w:rsidP="00622779">
            <w:pPr>
              <w:spacing w:line="300" w:lineRule="exact"/>
              <w:jc w:val="center"/>
              <w:rPr>
                <w:rFonts w:ascii="仿宋" w:eastAsia="仿宋" w:hAnsi="仿宋" w:cs="仿宋_GB2312"/>
                <w:b/>
                <w:sz w:val="28"/>
                <w:szCs w:val="28"/>
              </w:rPr>
            </w:pPr>
            <w:r w:rsidRPr="00EF7528">
              <w:rPr>
                <w:rFonts w:ascii="仿宋" w:eastAsia="仿宋" w:hAnsi="仿宋" w:cs="仿宋_GB2312" w:hint="eastAsia"/>
                <w:b/>
                <w:sz w:val="28"/>
                <w:szCs w:val="28"/>
              </w:rPr>
              <w:t>材料名称</w:t>
            </w:r>
          </w:p>
        </w:tc>
        <w:tc>
          <w:tcPr>
            <w:tcW w:w="1418" w:type="dxa"/>
            <w:vAlign w:val="center"/>
          </w:tcPr>
          <w:p w:rsidR="00AF14CF" w:rsidRPr="00EF7528" w:rsidRDefault="00AF14CF" w:rsidP="00622779">
            <w:pPr>
              <w:spacing w:line="300" w:lineRule="exact"/>
              <w:jc w:val="center"/>
              <w:rPr>
                <w:rFonts w:ascii="仿宋" w:eastAsia="仿宋" w:hAnsi="仿宋" w:cs="仿宋_GB2312"/>
                <w:b/>
                <w:sz w:val="28"/>
                <w:szCs w:val="28"/>
              </w:rPr>
            </w:pPr>
            <w:r w:rsidRPr="00EF7528">
              <w:rPr>
                <w:rFonts w:ascii="仿宋" w:eastAsia="仿宋" w:hAnsi="仿宋" w:cs="仿宋_GB2312" w:hint="eastAsia"/>
                <w:b/>
                <w:sz w:val="28"/>
                <w:szCs w:val="28"/>
              </w:rPr>
              <w:t>材料形式</w:t>
            </w:r>
          </w:p>
        </w:tc>
        <w:tc>
          <w:tcPr>
            <w:tcW w:w="2347" w:type="dxa"/>
            <w:vAlign w:val="center"/>
          </w:tcPr>
          <w:p w:rsidR="00AF14CF" w:rsidRPr="00EF7528" w:rsidRDefault="00AF14CF" w:rsidP="00622779">
            <w:pPr>
              <w:spacing w:line="360" w:lineRule="auto"/>
              <w:jc w:val="center"/>
              <w:rPr>
                <w:rFonts w:ascii="仿宋" w:eastAsia="仿宋" w:hAnsi="仿宋" w:cs="仿宋_GB2312"/>
                <w:b/>
                <w:sz w:val="28"/>
                <w:szCs w:val="28"/>
              </w:rPr>
            </w:pPr>
            <w:r w:rsidRPr="00EF7528">
              <w:rPr>
                <w:rFonts w:ascii="仿宋" w:eastAsia="仿宋" w:hAnsi="仿宋" w:cs="仿宋_GB2312" w:hint="eastAsia"/>
                <w:b/>
                <w:sz w:val="28"/>
                <w:szCs w:val="28"/>
              </w:rPr>
              <w:t>材料详细要求</w:t>
            </w:r>
          </w:p>
        </w:tc>
      </w:tr>
      <w:tr w:rsidR="00AF14CF" w:rsidRPr="00EF7528" w:rsidTr="00622779">
        <w:trPr>
          <w:trHeight w:val="475"/>
          <w:jc w:val="center"/>
        </w:trPr>
        <w:tc>
          <w:tcPr>
            <w:tcW w:w="1418" w:type="dxa"/>
            <w:vMerge w:val="restart"/>
            <w:vAlign w:val="center"/>
          </w:tcPr>
          <w:p w:rsidR="00AF14CF" w:rsidRPr="00EF7528" w:rsidRDefault="00AF14CF" w:rsidP="00622779">
            <w:pPr>
              <w:jc w:val="center"/>
              <w:rPr>
                <w:rFonts w:ascii="仿宋" w:eastAsia="仿宋" w:hAnsi="仿宋"/>
                <w:sz w:val="24"/>
                <w:szCs w:val="24"/>
              </w:rPr>
            </w:pPr>
            <w:r w:rsidRPr="00EF7528">
              <w:rPr>
                <w:rFonts w:ascii="仿宋" w:eastAsia="仿宋" w:hAnsi="仿宋" w:hint="eastAsia"/>
                <w:sz w:val="24"/>
                <w:szCs w:val="24"/>
              </w:rPr>
              <w:t>基础</w:t>
            </w:r>
            <w:r w:rsidRPr="00EF7528">
              <w:rPr>
                <w:rFonts w:ascii="仿宋" w:eastAsia="仿宋" w:hAnsi="仿宋"/>
                <w:sz w:val="24"/>
                <w:szCs w:val="24"/>
              </w:rPr>
              <w:t>资料</w:t>
            </w:r>
          </w:p>
        </w:tc>
        <w:tc>
          <w:tcPr>
            <w:tcW w:w="4394" w:type="dxa"/>
            <w:vAlign w:val="center"/>
          </w:tcPr>
          <w:p w:rsidR="00AF14CF" w:rsidRPr="00EF7528" w:rsidRDefault="00AF14CF" w:rsidP="00622779">
            <w:pPr>
              <w:spacing w:line="360" w:lineRule="exact"/>
              <w:jc w:val="left"/>
              <w:rPr>
                <w:rFonts w:ascii="仿宋" w:eastAsia="仿宋" w:hAnsi="仿宋" w:cs="仿宋_GB2312"/>
                <w:sz w:val="24"/>
                <w:szCs w:val="24"/>
              </w:rPr>
            </w:pPr>
            <w:r w:rsidRPr="00EF7528">
              <w:rPr>
                <w:rFonts w:ascii="仿宋" w:eastAsia="仿宋" w:hAnsi="仿宋" w:cs="仿宋_GB2312" w:hint="eastAsia"/>
                <w:sz w:val="24"/>
                <w:szCs w:val="24"/>
              </w:rPr>
              <w:t>台州市农民建房申请表</w:t>
            </w:r>
          </w:p>
        </w:tc>
        <w:tc>
          <w:tcPr>
            <w:tcW w:w="1418" w:type="dxa"/>
            <w:vAlign w:val="center"/>
          </w:tcPr>
          <w:p w:rsidR="00AF14CF" w:rsidRPr="00EF7528" w:rsidRDefault="00AF14CF" w:rsidP="00622779">
            <w:pPr>
              <w:spacing w:line="300" w:lineRule="exact"/>
              <w:jc w:val="center"/>
              <w:rPr>
                <w:rFonts w:ascii="仿宋" w:eastAsia="仿宋" w:hAnsi="仿宋" w:cs="仿宋_GB2312"/>
                <w:sz w:val="24"/>
                <w:szCs w:val="24"/>
              </w:rPr>
            </w:pPr>
            <w:r w:rsidRPr="00EF7528">
              <w:rPr>
                <w:rFonts w:ascii="仿宋" w:eastAsia="仿宋" w:hAnsi="仿宋" w:cs="仿宋_GB2312" w:hint="eastAsia"/>
                <w:sz w:val="24"/>
                <w:szCs w:val="24"/>
              </w:rPr>
              <w:t>原件</w:t>
            </w:r>
          </w:p>
        </w:tc>
        <w:tc>
          <w:tcPr>
            <w:tcW w:w="2347" w:type="dxa"/>
            <w:vMerge w:val="restart"/>
            <w:vAlign w:val="center"/>
          </w:tcPr>
          <w:p w:rsidR="00AF14CF" w:rsidRPr="00EF7528" w:rsidRDefault="00AF14CF" w:rsidP="00622779">
            <w:pPr>
              <w:spacing w:line="340" w:lineRule="exact"/>
              <w:jc w:val="center"/>
              <w:rPr>
                <w:rFonts w:ascii="仿宋" w:eastAsia="仿宋" w:hAnsi="仿宋" w:cs="仿宋_GB2312"/>
                <w:sz w:val="24"/>
                <w:szCs w:val="24"/>
              </w:rPr>
            </w:pPr>
            <w:r w:rsidRPr="00EF7528">
              <w:rPr>
                <w:rFonts w:ascii="仿宋" w:eastAsia="仿宋" w:hAnsi="仿宋" w:cs="仿宋_GB2312" w:hint="eastAsia"/>
                <w:sz w:val="24"/>
                <w:szCs w:val="24"/>
              </w:rPr>
              <w:t>网上办理:登陆政务服务网提交申请.现场办理:申请人提交书面材料</w:t>
            </w:r>
          </w:p>
        </w:tc>
      </w:tr>
      <w:tr w:rsidR="00AF14CF" w:rsidRPr="00EF7528" w:rsidTr="00622779">
        <w:trPr>
          <w:trHeight w:val="425"/>
          <w:jc w:val="center"/>
        </w:trPr>
        <w:tc>
          <w:tcPr>
            <w:tcW w:w="1418" w:type="dxa"/>
            <w:vMerge/>
            <w:vAlign w:val="center"/>
          </w:tcPr>
          <w:p w:rsidR="00AF14CF" w:rsidRPr="00EF7528" w:rsidRDefault="00AF14CF" w:rsidP="00622779">
            <w:pPr>
              <w:jc w:val="center"/>
              <w:rPr>
                <w:rFonts w:ascii="仿宋" w:eastAsia="仿宋" w:hAnsi="仿宋"/>
                <w:sz w:val="24"/>
                <w:szCs w:val="24"/>
              </w:rPr>
            </w:pPr>
          </w:p>
        </w:tc>
        <w:tc>
          <w:tcPr>
            <w:tcW w:w="4394" w:type="dxa"/>
            <w:vAlign w:val="center"/>
          </w:tcPr>
          <w:p w:rsidR="00AF14CF" w:rsidRPr="00EF7528" w:rsidRDefault="00AF14CF" w:rsidP="00622779">
            <w:pPr>
              <w:spacing w:line="360" w:lineRule="exact"/>
              <w:jc w:val="left"/>
              <w:rPr>
                <w:rFonts w:ascii="仿宋" w:eastAsia="仿宋" w:hAnsi="仿宋" w:cs="仿宋_GB2312"/>
                <w:sz w:val="24"/>
                <w:szCs w:val="24"/>
              </w:rPr>
            </w:pPr>
            <w:r w:rsidRPr="00EF7528">
              <w:rPr>
                <w:rFonts w:ascii="仿宋" w:eastAsia="仿宋" w:hAnsi="仿宋" w:cs="仿宋_GB2312" w:hint="eastAsia"/>
                <w:sz w:val="24"/>
                <w:szCs w:val="24"/>
              </w:rPr>
              <w:t>联建协议书</w:t>
            </w:r>
            <w:r w:rsidRPr="00EF7528">
              <w:rPr>
                <w:rFonts w:ascii="仿宋" w:eastAsia="仿宋" w:hAnsi="仿宋" w:cs="仿宋_GB2312"/>
                <w:sz w:val="24"/>
                <w:szCs w:val="24"/>
              </w:rPr>
              <w:t>（</w:t>
            </w:r>
            <w:r w:rsidRPr="00EF7528">
              <w:rPr>
                <w:rFonts w:ascii="仿宋" w:eastAsia="仿宋" w:hAnsi="仿宋" w:cs="仿宋_GB2312" w:hint="eastAsia"/>
                <w:sz w:val="24"/>
                <w:szCs w:val="24"/>
              </w:rPr>
              <w:t>农民建房申请</w:t>
            </w:r>
            <w:r w:rsidRPr="00EF7528">
              <w:rPr>
                <w:rFonts w:ascii="仿宋" w:eastAsia="仿宋" w:hAnsi="仿宋" w:cs="仿宋_GB2312"/>
                <w:sz w:val="24"/>
                <w:szCs w:val="24"/>
              </w:rPr>
              <w:t>联建的提供）</w:t>
            </w:r>
          </w:p>
        </w:tc>
        <w:tc>
          <w:tcPr>
            <w:tcW w:w="1418" w:type="dxa"/>
            <w:vAlign w:val="center"/>
          </w:tcPr>
          <w:p w:rsidR="00AF14CF" w:rsidRPr="00EF7528" w:rsidRDefault="00AF14CF" w:rsidP="00622779">
            <w:pPr>
              <w:spacing w:line="300" w:lineRule="exact"/>
              <w:jc w:val="center"/>
              <w:rPr>
                <w:rFonts w:ascii="仿宋" w:eastAsia="仿宋" w:hAnsi="仿宋" w:cs="仿宋_GB2312"/>
                <w:sz w:val="24"/>
                <w:szCs w:val="24"/>
              </w:rPr>
            </w:pPr>
            <w:r w:rsidRPr="00EF7528">
              <w:rPr>
                <w:rFonts w:ascii="仿宋" w:eastAsia="仿宋" w:hAnsi="仿宋" w:cs="仿宋_GB2312" w:hint="eastAsia"/>
                <w:sz w:val="24"/>
                <w:szCs w:val="24"/>
              </w:rPr>
              <w:t>原件</w:t>
            </w:r>
          </w:p>
        </w:tc>
        <w:tc>
          <w:tcPr>
            <w:tcW w:w="2347" w:type="dxa"/>
            <w:vMerge/>
            <w:vAlign w:val="center"/>
          </w:tcPr>
          <w:p w:rsidR="00AF14CF" w:rsidRPr="00EF7528" w:rsidRDefault="00AF14CF" w:rsidP="00622779">
            <w:pPr>
              <w:spacing w:line="360" w:lineRule="auto"/>
              <w:jc w:val="center"/>
              <w:rPr>
                <w:rFonts w:ascii="仿宋" w:eastAsia="仿宋" w:hAnsi="仿宋" w:cs="仿宋_GB2312"/>
                <w:sz w:val="24"/>
                <w:szCs w:val="24"/>
              </w:rPr>
            </w:pPr>
          </w:p>
        </w:tc>
      </w:tr>
      <w:tr w:rsidR="00AF14CF" w:rsidRPr="00EF7528" w:rsidTr="00622779">
        <w:trPr>
          <w:jc w:val="center"/>
        </w:trPr>
        <w:tc>
          <w:tcPr>
            <w:tcW w:w="1418" w:type="dxa"/>
            <w:vMerge w:val="restart"/>
            <w:vAlign w:val="center"/>
          </w:tcPr>
          <w:p w:rsidR="00AF14CF" w:rsidRPr="00EF7528" w:rsidRDefault="00AF14CF" w:rsidP="00622779">
            <w:pPr>
              <w:jc w:val="center"/>
              <w:rPr>
                <w:rFonts w:ascii="仿宋" w:eastAsia="仿宋" w:hAnsi="仿宋"/>
                <w:sz w:val="24"/>
                <w:szCs w:val="24"/>
              </w:rPr>
            </w:pPr>
            <w:r w:rsidRPr="00EF7528">
              <w:rPr>
                <w:rFonts w:ascii="仿宋" w:eastAsia="仿宋" w:hAnsi="仿宋" w:hint="eastAsia"/>
                <w:sz w:val="24"/>
                <w:szCs w:val="24"/>
              </w:rPr>
              <w:t>农村村民住宅用地审核、建设用地规划许可</w:t>
            </w:r>
          </w:p>
        </w:tc>
        <w:tc>
          <w:tcPr>
            <w:tcW w:w="4394" w:type="dxa"/>
            <w:vAlign w:val="center"/>
          </w:tcPr>
          <w:p w:rsidR="00AF14CF" w:rsidRPr="00EF7528" w:rsidRDefault="00AF14CF" w:rsidP="00622779">
            <w:pPr>
              <w:spacing w:line="360" w:lineRule="exact"/>
              <w:jc w:val="left"/>
              <w:rPr>
                <w:rFonts w:ascii="仿宋" w:eastAsia="仿宋" w:hAnsi="仿宋" w:cs="仿宋_GB2312"/>
                <w:sz w:val="24"/>
                <w:szCs w:val="24"/>
              </w:rPr>
            </w:pPr>
            <w:r w:rsidRPr="00EF7528">
              <w:rPr>
                <w:rFonts w:ascii="仿宋" w:eastAsia="仿宋" w:hAnsi="仿宋" w:cs="仿宋" w:hint="eastAsia"/>
                <w:bCs/>
                <w:color w:val="000000"/>
                <w:kern w:val="0"/>
                <w:sz w:val="24"/>
                <w:szCs w:val="24"/>
              </w:rPr>
              <w:t>拟保留房屋勘测定界成果一份</w:t>
            </w:r>
          </w:p>
        </w:tc>
        <w:tc>
          <w:tcPr>
            <w:tcW w:w="1418" w:type="dxa"/>
            <w:vAlign w:val="center"/>
          </w:tcPr>
          <w:p w:rsidR="00AF14CF" w:rsidRPr="00EF7528" w:rsidRDefault="00AF14CF" w:rsidP="00622779">
            <w:pPr>
              <w:spacing w:line="300" w:lineRule="exact"/>
              <w:jc w:val="center"/>
              <w:rPr>
                <w:rFonts w:ascii="仿宋" w:eastAsia="仿宋" w:hAnsi="仿宋" w:cs="仿宋_GB2312"/>
                <w:sz w:val="24"/>
                <w:szCs w:val="24"/>
              </w:rPr>
            </w:pPr>
            <w:r w:rsidRPr="00EF7528">
              <w:rPr>
                <w:rFonts w:ascii="仿宋" w:eastAsia="仿宋" w:hAnsi="仿宋" w:cs="仿宋" w:hint="eastAsia"/>
                <w:bCs/>
                <w:color w:val="000000"/>
                <w:kern w:val="0"/>
                <w:sz w:val="24"/>
                <w:szCs w:val="24"/>
              </w:rPr>
              <w:t>原件</w:t>
            </w:r>
          </w:p>
        </w:tc>
        <w:tc>
          <w:tcPr>
            <w:tcW w:w="2347" w:type="dxa"/>
            <w:vMerge/>
            <w:vAlign w:val="center"/>
          </w:tcPr>
          <w:p w:rsidR="00AF14CF" w:rsidRPr="00EF7528" w:rsidRDefault="00AF14CF" w:rsidP="00622779">
            <w:pPr>
              <w:spacing w:line="360" w:lineRule="auto"/>
              <w:jc w:val="center"/>
              <w:rPr>
                <w:rFonts w:ascii="仿宋" w:eastAsia="仿宋" w:hAnsi="仿宋" w:cs="仿宋_GB2312"/>
                <w:sz w:val="24"/>
                <w:szCs w:val="24"/>
              </w:rPr>
            </w:pPr>
          </w:p>
        </w:tc>
      </w:tr>
      <w:tr w:rsidR="00AF14CF" w:rsidRPr="00EF7528" w:rsidTr="00622779">
        <w:trPr>
          <w:jc w:val="center"/>
        </w:trPr>
        <w:tc>
          <w:tcPr>
            <w:tcW w:w="1418" w:type="dxa"/>
            <w:vMerge/>
            <w:vAlign w:val="center"/>
          </w:tcPr>
          <w:p w:rsidR="00AF14CF" w:rsidRPr="00EF7528" w:rsidRDefault="00AF14CF" w:rsidP="00622779">
            <w:pPr>
              <w:jc w:val="center"/>
              <w:rPr>
                <w:rFonts w:ascii="仿宋" w:eastAsia="仿宋" w:hAnsi="仿宋"/>
                <w:sz w:val="24"/>
                <w:szCs w:val="24"/>
              </w:rPr>
            </w:pPr>
          </w:p>
        </w:tc>
        <w:tc>
          <w:tcPr>
            <w:tcW w:w="4394" w:type="dxa"/>
            <w:vAlign w:val="center"/>
          </w:tcPr>
          <w:p w:rsidR="00AF14CF" w:rsidRPr="00EF7528" w:rsidRDefault="00AF14CF" w:rsidP="00622779">
            <w:pPr>
              <w:spacing w:line="360" w:lineRule="exact"/>
              <w:jc w:val="left"/>
              <w:rPr>
                <w:rFonts w:ascii="仿宋" w:eastAsia="仿宋" w:hAnsi="仿宋" w:cs="仿宋_GB2312"/>
                <w:sz w:val="24"/>
                <w:szCs w:val="24"/>
              </w:rPr>
            </w:pPr>
            <w:r w:rsidRPr="00EF7528">
              <w:rPr>
                <w:rFonts w:ascii="仿宋" w:eastAsia="仿宋" w:hAnsi="仿宋" w:cs="仿宋" w:hint="eastAsia"/>
                <w:bCs/>
                <w:color w:val="000000"/>
                <w:kern w:val="0"/>
                <w:sz w:val="24"/>
                <w:szCs w:val="24"/>
              </w:rPr>
              <w:t>原旧房拆除或收回的，需提供旧房拆除、旧房交村集体统一管理、旧房调剂给其他村民等证明一份</w:t>
            </w:r>
          </w:p>
        </w:tc>
        <w:tc>
          <w:tcPr>
            <w:tcW w:w="1418" w:type="dxa"/>
            <w:vAlign w:val="center"/>
          </w:tcPr>
          <w:p w:rsidR="00AF14CF" w:rsidRPr="00EF7528" w:rsidRDefault="00AF14CF" w:rsidP="00622779">
            <w:pPr>
              <w:spacing w:line="300" w:lineRule="exact"/>
              <w:jc w:val="center"/>
              <w:rPr>
                <w:rFonts w:ascii="仿宋" w:eastAsia="仿宋" w:hAnsi="仿宋" w:cs="仿宋_GB2312"/>
                <w:sz w:val="24"/>
                <w:szCs w:val="24"/>
              </w:rPr>
            </w:pPr>
            <w:r w:rsidRPr="00EF7528">
              <w:rPr>
                <w:rFonts w:ascii="仿宋" w:eastAsia="仿宋" w:hAnsi="仿宋" w:cs="仿宋" w:hint="eastAsia"/>
                <w:bCs/>
                <w:color w:val="000000"/>
                <w:kern w:val="0"/>
                <w:sz w:val="24"/>
                <w:szCs w:val="24"/>
              </w:rPr>
              <w:t>原件</w:t>
            </w:r>
          </w:p>
        </w:tc>
        <w:tc>
          <w:tcPr>
            <w:tcW w:w="2347" w:type="dxa"/>
            <w:vAlign w:val="center"/>
          </w:tcPr>
          <w:p w:rsidR="00AF14CF" w:rsidRPr="00EF7528" w:rsidRDefault="00AF14CF" w:rsidP="00622779">
            <w:pPr>
              <w:spacing w:line="360" w:lineRule="auto"/>
              <w:jc w:val="center"/>
              <w:rPr>
                <w:rFonts w:ascii="仿宋" w:eastAsia="仿宋" w:hAnsi="仿宋" w:cs="仿宋_GB2312"/>
                <w:sz w:val="24"/>
                <w:szCs w:val="24"/>
              </w:rPr>
            </w:pPr>
            <w:r w:rsidRPr="00EF7528">
              <w:rPr>
                <w:rFonts w:ascii="仿宋" w:eastAsia="仿宋" w:hAnsi="仿宋" w:cs="仿宋_GB2312" w:hint="eastAsia"/>
                <w:sz w:val="24"/>
                <w:szCs w:val="24"/>
              </w:rPr>
              <w:t>必要</w:t>
            </w:r>
          </w:p>
        </w:tc>
      </w:tr>
      <w:tr w:rsidR="00AF14CF" w:rsidRPr="00EF7528" w:rsidTr="00622779">
        <w:trPr>
          <w:jc w:val="center"/>
        </w:trPr>
        <w:tc>
          <w:tcPr>
            <w:tcW w:w="1418" w:type="dxa"/>
            <w:vMerge/>
            <w:vAlign w:val="center"/>
          </w:tcPr>
          <w:p w:rsidR="00AF14CF" w:rsidRPr="00EF7528" w:rsidRDefault="00AF14CF" w:rsidP="00622779">
            <w:pPr>
              <w:jc w:val="center"/>
              <w:rPr>
                <w:rFonts w:ascii="仿宋" w:eastAsia="仿宋" w:hAnsi="仿宋"/>
                <w:sz w:val="24"/>
                <w:szCs w:val="24"/>
              </w:rPr>
            </w:pPr>
          </w:p>
        </w:tc>
        <w:tc>
          <w:tcPr>
            <w:tcW w:w="4394" w:type="dxa"/>
            <w:vAlign w:val="center"/>
          </w:tcPr>
          <w:p w:rsidR="00AF14CF" w:rsidRPr="00EF7528" w:rsidRDefault="00AF14CF" w:rsidP="00622779">
            <w:pPr>
              <w:spacing w:line="360" w:lineRule="exact"/>
              <w:rPr>
                <w:rFonts w:ascii="仿宋" w:eastAsia="仿宋" w:hAnsi="仿宋" w:cs="仿宋_GB2312"/>
                <w:sz w:val="24"/>
                <w:szCs w:val="24"/>
              </w:rPr>
            </w:pPr>
            <w:r w:rsidRPr="00EF7528">
              <w:rPr>
                <w:rFonts w:ascii="仿宋" w:eastAsia="仿宋" w:hAnsi="仿宋" w:cs="仿宋" w:hint="eastAsia"/>
                <w:bCs/>
                <w:color w:val="000000"/>
                <w:kern w:val="0"/>
                <w:sz w:val="24"/>
                <w:szCs w:val="24"/>
              </w:rPr>
              <w:t>农户村民身份证明材料及独生子女证明（独生子女）</w:t>
            </w:r>
          </w:p>
        </w:tc>
        <w:tc>
          <w:tcPr>
            <w:tcW w:w="1418" w:type="dxa"/>
            <w:vAlign w:val="center"/>
          </w:tcPr>
          <w:p w:rsidR="00AF14CF" w:rsidRPr="00EF7528" w:rsidRDefault="00AF14CF" w:rsidP="00622779">
            <w:pPr>
              <w:spacing w:line="300" w:lineRule="exact"/>
              <w:jc w:val="center"/>
              <w:rPr>
                <w:rFonts w:ascii="仿宋" w:eastAsia="仿宋" w:hAnsi="仿宋" w:cs="仿宋_GB2312"/>
                <w:sz w:val="24"/>
                <w:szCs w:val="24"/>
              </w:rPr>
            </w:pPr>
            <w:r w:rsidRPr="00EF7528">
              <w:rPr>
                <w:rFonts w:ascii="仿宋" w:eastAsia="仿宋" w:hAnsi="仿宋" w:cs="仿宋" w:hint="eastAsia"/>
                <w:bCs/>
                <w:color w:val="000000"/>
                <w:kern w:val="0"/>
                <w:sz w:val="24"/>
                <w:szCs w:val="24"/>
              </w:rPr>
              <w:t>外部共享</w:t>
            </w:r>
          </w:p>
        </w:tc>
        <w:tc>
          <w:tcPr>
            <w:tcW w:w="2347" w:type="dxa"/>
            <w:vAlign w:val="center"/>
          </w:tcPr>
          <w:p w:rsidR="00AF14CF" w:rsidRPr="00EF7528" w:rsidRDefault="00AF14CF" w:rsidP="00622779">
            <w:pPr>
              <w:spacing w:line="280" w:lineRule="exact"/>
              <w:jc w:val="center"/>
              <w:rPr>
                <w:rFonts w:ascii="仿宋" w:eastAsia="仿宋" w:hAnsi="仿宋" w:cs="仿宋_GB2312"/>
                <w:sz w:val="24"/>
                <w:szCs w:val="24"/>
              </w:rPr>
            </w:pPr>
            <w:r w:rsidRPr="00EF7528">
              <w:rPr>
                <w:rFonts w:ascii="仿宋" w:eastAsia="仿宋" w:hAnsi="仿宋" w:cs="仿宋_GB2312" w:hint="eastAsia"/>
                <w:sz w:val="24"/>
                <w:szCs w:val="24"/>
              </w:rPr>
              <w:t>由公安部门提供共享</w:t>
            </w:r>
          </w:p>
        </w:tc>
      </w:tr>
      <w:tr w:rsidR="00AF14CF" w:rsidRPr="00EF7528" w:rsidTr="00622779">
        <w:trPr>
          <w:jc w:val="center"/>
        </w:trPr>
        <w:tc>
          <w:tcPr>
            <w:tcW w:w="1418" w:type="dxa"/>
            <w:vMerge/>
            <w:vAlign w:val="center"/>
          </w:tcPr>
          <w:p w:rsidR="00AF14CF" w:rsidRPr="00EF7528" w:rsidRDefault="00AF14CF" w:rsidP="00622779">
            <w:pPr>
              <w:jc w:val="center"/>
              <w:rPr>
                <w:rFonts w:ascii="仿宋" w:eastAsia="仿宋" w:hAnsi="仿宋"/>
                <w:sz w:val="24"/>
                <w:szCs w:val="24"/>
              </w:rPr>
            </w:pPr>
          </w:p>
        </w:tc>
        <w:tc>
          <w:tcPr>
            <w:tcW w:w="4394" w:type="dxa"/>
            <w:vAlign w:val="center"/>
          </w:tcPr>
          <w:p w:rsidR="00AF14CF" w:rsidRPr="00EF7528" w:rsidRDefault="00AF14CF" w:rsidP="00622779">
            <w:pPr>
              <w:spacing w:line="360" w:lineRule="exact"/>
              <w:rPr>
                <w:rFonts w:ascii="仿宋" w:eastAsia="仿宋" w:hAnsi="仿宋" w:cs="仿宋_GB2312"/>
                <w:sz w:val="24"/>
                <w:szCs w:val="24"/>
              </w:rPr>
            </w:pPr>
            <w:r w:rsidRPr="00EF7528">
              <w:rPr>
                <w:rFonts w:ascii="仿宋" w:eastAsia="仿宋" w:hAnsi="仿宋" w:cs="仿宋" w:hint="eastAsia"/>
                <w:bCs/>
                <w:color w:val="000000"/>
                <w:kern w:val="0"/>
                <w:sz w:val="24"/>
                <w:szCs w:val="24"/>
              </w:rPr>
              <w:t>现有农村住房的产权证明（含不动产历史交易查询记录）</w:t>
            </w:r>
          </w:p>
        </w:tc>
        <w:tc>
          <w:tcPr>
            <w:tcW w:w="1418" w:type="dxa"/>
            <w:vMerge w:val="restart"/>
            <w:vAlign w:val="center"/>
          </w:tcPr>
          <w:p w:rsidR="00AF14CF" w:rsidRPr="00EF7528" w:rsidRDefault="00AF14CF" w:rsidP="00622779">
            <w:pPr>
              <w:jc w:val="center"/>
              <w:rPr>
                <w:rFonts w:ascii="仿宋" w:eastAsia="仿宋" w:hAnsi="仿宋" w:cs="仿宋"/>
                <w:bCs/>
                <w:color w:val="000000"/>
                <w:kern w:val="0"/>
                <w:sz w:val="24"/>
              </w:rPr>
            </w:pPr>
            <w:r w:rsidRPr="00EF7528">
              <w:rPr>
                <w:rFonts w:ascii="仿宋" w:eastAsia="仿宋" w:hAnsi="仿宋" w:cs="仿宋" w:hint="eastAsia"/>
                <w:bCs/>
                <w:color w:val="000000"/>
                <w:kern w:val="0"/>
                <w:sz w:val="24"/>
                <w:szCs w:val="24"/>
              </w:rPr>
              <w:t>内部共享</w:t>
            </w:r>
          </w:p>
          <w:p w:rsidR="00AF14CF" w:rsidRPr="00EF7528" w:rsidRDefault="00AF14CF" w:rsidP="00622779">
            <w:pPr>
              <w:spacing w:line="300" w:lineRule="exact"/>
              <w:jc w:val="center"/>
              <w:rPr>
                <w:rFonts w:ascii="仿宋" w:eastAsia="仿宋" w:hAnsi="仿宋" w:cs="仿宋_GB2312"/>
                <w:sz w:val="24"/>
                <w:szCs w:val="24"/>
              </w:rPr>
            </w:pPr>
          </w:p>
        </w:tc>
        <w:tc>
          <w:tcPr>
            <w:tcW w:w="2347" w:type="dxa"/>
            <w:vMerge w:val="restart"/>
            <w:vAlign w:val="center"/>
          </w:tcPr>
          <w:p w:rsidR="00AF14CF" w:rsidRPr="00EF7528" w:rsidRDefault="00AF14CF" w:rsidP="00622779">
            <w:pPr>
              <w:spacing w:line="280" w:lineRule="exact"/>
              <w:jc w:val="center"/>
              <w:rPr>
                <w:rFonts w:ascii="仿宋" w:eastAsia="仿宋" w:hAnsi="仿宋" w:cs="仿宋_GB2312"/>
                <w:sz w:val="24"/>
                <w:szCs w:val="24"/>
              </w:rPr>
            </w:pPr>
            <w:r w:rsidRPr="00EF7528">
              <w:rPr>
                <w:rFonts w:ascii="仿宋" w:eastAsia="仿宋" w:hAnsi="仿宋" w:cs="仿宋_GB2312" w:hint="eastAsia"/>
                <w:sz w:val="24"/>
                <w:szCs w:val="24"/>
              </w:rPr>
              <w:t>通过经办机构内部共享获取相关信息</w:t>
            </w:r>
          </w:p>
        </w:tc>
      </w:tr>
      <w:tr w:rsidR="00AF14CF" w:rsidRPr="00EF7528" w:rsidTr="00622779">
        <w:trPr>
          <w:jc w:val="center"/>
        </w:trPr>
        <w:tc>
          <w:tcPr>
            <w:tcW w:w="1418" w:type="dxa"/>
            <w:vMerge/>
            <w:vAlign w:val="center"/>
          </w:tcPr>
          <w:p w:rsidR="00AF14CF" w:rsidRPr="00EF7528" w:rsidRDefault="00AF14CF" w:rsidP="00622779">
            <w:pPr>
              <w:jc w:val="center"/>
              <w:rPr>
                <w:rFonts w:ascii="仿宋" w:eastAsia="仿宋" w:hAnsi="仿宋"/>
                <w:sz w:val="24"/>
                <w:szCs w:val="24"/>
              </w:rPr>
            </w:pPr>
          </w:p>
        </w:tc>
        <w:tc>
          <w:tcPr>
            <w:tcW w:w="4394" w:type="dxa"/>
            <w:vAlign w:val="center"/>
          </w:tcPr>
          <w:p w:rsidR="00AF14CF" w:rsidRPr="00EF7528" w:rsidRDefault="00AF14CF" w:rsidP="00622779">
            <w:pPr>
              <w:spacing w:line="360" w:lineRule="exact"/>
              <w:rPr>
                <w:rFonts w:ascii="仿宋" w:eastAsia="仿宋" w:hAnsi="仿宋" w:cs="仿宋_GB2312"/>
                <w:sz w:val="24"/>
                <w:szCs w:val="24"/>
              </w:rPr>
            </w:pPr>
            <w:r w:rsidRPr="00EF7528">
              <w:rPr>
                <w:rFonts w:ascii="仿宋" w:eastAsia="仿宋" w:hAnsi="仿宋" w:cs="仿宋" w:hint="eastAsia"/>
                <w:bCs/>
                <w:color w:val="000000"/>
                <w:kern w:val="0"/>
                <w:sz w:val="24"/>
                <w:szCs w:val="24"/>
              </w:rPr>
              <w:t>耕地占用税缴款收据（涉及占用耕地的需提供）</w:t>
            </w:r>
          </w:p>
        </w:tc>
        <w:tc>
          <w:tcPr>
            <w:tcW w:w="1418" w:type="dxa"/>
            <w:vMerge/>
            <w:vAlign w:val="center"/>
          </w:tcPr>
          <w:p w:rsidR="00AF14CF" w:rsidRPr="00EF7528" w:rsidRDefault="00AF14CF" w:rsidP="00622779">
            <w:pPr>
              <w:spacing w:line="300" w:lineRule="exact"/>
              <w:jc w:val="center"/>
              <w:rPr>
                <w:rFonts w:ascii="仿宋" w:eastAsia="仿宋" w:hAnsi="仿宋" w:cs="仿宋_GB2312"/>
                <w:sz w:val="24"/>
                <w:szCs w:val="24"/>
              </w:rPr>
            </w:pPr>
          </w:p>
        </w:tc>
        <w:tc>
          <w:tcPr>
            <w:tcW w:w="2347" w:type="dxa"/>
            <w:vMerge/>
            <w:vAlign w:val="center"/>
          </w:tcPr>
          <w:p w:rsidR="00AF14CF" w:rsidRPr="00EF7528" w:rsidRDefault="00AF14CF" w:rsidP="00622779">
            <w:pPr>
              <w:spacing w:line="360" w:lineRule="auto"/>
              <w:jc w:val="center"/>
              <w:rPr>
                <w:rFonts w:ascii="仿宋" w:eastAsia="仿宋" w:hAnsi="仿宋" w:cs="仿宋_GB2312"/>
                <w:sz w:val="24"/>
                <w:szCs w:val="24"/>
              </w:rPr>
            </w:pPr>
          </w:p>
        </w:tc>
      </w:tr>
      <w:tr w:rsidR="00AF14CF" w:rsidRPr="00EF7528" w:rsidTr="00622779">
        <w:trPr>
          <w:trHeight w:val="513"/>
          <w:jc w:val="center"/>
        </w:trPr>
        <w:tc>
          <w:tcPr>
            <w:tcW w:w="1418" w:type="dxa"/>
            <w:vMerge/>
            <w:vAlign w:val="center"/>
          </w:tcPr>
          <w:p w:rsidR="00AF14CF" w:rsidRPr="00EF7528" w:rsidRDefault="00AF14CF" w:rsidP="00622779">
            <w:pPr>
              <w:jc w:val="center"/>
              <w:rPr>
                <w:rFonts w:ascii="仿宋" w:eastAsia="仿宋" w:hAnsi="仿宋"/>
                <w:sz w:val="24"/>
                <w:szCs w:val="24"/>
              </w:rPr>
            </w:pPr>
          </w:p>
        </w:tc>
        <w:tc>
          <w:tcPr>
            <w:tcW w:w="4394" w:type="dxa"/>
            <w:vAlign w:val="center"/>
          </w:tcPr>
          <w:p w:rsidR="00AF14CF" w:rsidRPr="00EF7528" w:rsidRDefault="00AF14CF" w:rsidP="00622779">
            <w:pPr>
              <w:spacing w:line="360" w:lineRule="exact"/>
              <w:rPr>
                <w:rFonts w:ascii="仿宋" w:eastAsia="仿宋" w:hAnsi="仿宋" w:cs="仿宋_GB2312"/>
                <w:sz w:val="24"/>
                <w:szCs w:val="24"/>
              </w:rPr>
            </w:pPr>
            <w:r w:rsidRPr="00EF7528">
              <w:rPr>
                <w:rFonts w:ascii="仿宋" w:eastAsia="仿宋" w:hAnsi="仿宋" w:cs="仿宋" w:hint="eastAsia"/>
                <w:bCs/>
                <w:color w:val="000000"/>
                <w:kern w:val="0"/>
                <w:sz w:val="24"/>
                <w:szCs w:val="24"/>
              </w:rPr>
              <w:t>拟建位置示意图或用地红线图</w:t>
            </w:r>
          </w:p>
        </w:tc>
        <w:tc>
          <w:tcPr>
            <w:tcW w:w="1418" w:type="dxa"/>
            <w:vMerge/>
            <w:vAlign w:val="center"/>
          </w:tcPr>
          <w:p w:rsidR="00AF14CF" w:rsidRPr="00EF7528" w:rsidRDefault="00AF14CF" w:rsidP="00622779">
            <w:pPr>
              <w:spacing w:line="300" w:lineRule="exact"/>
              <w:jc w:val="center"/>
              <w:rPr>
                <w:rFonts w:ascii="仿宋" w:eastAsia="仿宋" w:hAnsi="仿宋" w:cs="仿宋_GB2312"/>
                <w:sz w:val="24"/>
                <w:szCs w:val="24"/>
              </w:rPr>
            </w:pPr>
          </w:p>
        </w:tc>
        <w:tc>
          <w:tcPr>
            <w:tcW w:w="2347" w:type="dxa"/>
            <w:vMerge/>
            <w:vAlign w:val="center"/>
          </w:tcPr>
          <w:p w:rsidR="00AF14CF" w:rsidRPr="00EF7528" w:rsidRDefault="00AF14CF" w:rsidP="00622779">
            <w:pPr>
              <w:spacing w:line="360" w:lineRule="auto"/>
              <w:jc w:val="center"/>
              <w:rPr>
                <w:rFonts w:ascii="仿宋" w:eastAsia="仿宋" w:hAnsi="仿宋" w:cs="仿宋_GB2312"/>
                <w:sz w:val="24"/>
                <w:szCs w:val="24"/>
              </w:rPr>
            </w:pPr>
          </w:p>
        </w:tc>
      </w:tr>
      <w:tr w:rsidR="00AF14CF" w:rsidRPr="00EF7528" w:rsidTr="00622779">
        <w:trPr>
          <w:trHeight w:val="832"/>
          <w:jc w:val="center"/>
        </w:trPr>
        <w:tc>
          <w:tcPr>
            <w:tcW w:w="1418" w:type="dxa"/>
            <w:vMerge/>
            <w:vAlign w:val="center"/>
          </w:tcPr>
          <w:p w:rsidR="00AF14CF" w:rsidRPr="00EF7528" w:rsidRDefault="00AF14CF" w:rsidP="00622779">
            <w:pPr>
              <w:jc w:val="center"/>
              <w:rPr>
                <w:rFonts w:ascii="仿宋" w:eastAsia="仿宋" w:hAnsi="仿宋"/>
                <w:sz w:val="24"/>
                <w:szCs w:val="24"/>
              </w:rPr>
            </w:pPr>
          </w:p>
        </w:tc>
        <w:tc>
          <w:tcPr>
            <w:tcW w:w="4394" w:type="dxa"/>
            <w:vAlign w:val="center"/>
          </w:tcPr>
          <w:p w:rsidR="00AF14CF" w:rsidRPr="00EF7528" w:rsidRDefault="00AF14CF" w:rsidP="00622779">
            <w:pPr>
              <w:spacing w:line="360" w:lineRule="exact"/>
              <w:rPr>
                <w:rFonts w:ascii="仿宋" w:eastAsia="仿宋" w:hAnsi="仿宋" w:cs="仿宋_GB2312"/>
                <w:sz w:val="24"/>
                <w:szCs w:val="24"/>
              </w:rPr>
            </w:pPr>
            <w:r w:rsidRPr="00EF7528">
              <w:rPr>
                <w:rFonts w:ascii="仿宋" w:eastAsia="仿宋" w:hAnsi="仿宋" w:cs="仿宋" w:hint="eastAsia"/>
                <w:bCs/>
                <w:color w:val="000000"/>
                <w:kern w:val="0"/>
                <w:sz w:val="24"/>
                <w:szCs w:val="24"/>
              </w:rPr>
              <w:t>行政处罚决定书、罚没款票据原件或复印件一份（涉及违法用地的需提供）</w:t>
            </w:r>
          </w:p>
        </w:tc>
        <w:tc>
          <w:tcPr>
            <w:tcW w:w="1418" w:type="dxa"/>
            <w:vMerge/>
            <w:vAlign w:val="center"/>
          </w:tcPr>
          <w:p w:rsidR="00AF14CF" w:rsidRPr="00EF7528" w:rsidRDefault="00AF14CF" w:rsidP="00622779">
            <w:pPr>
              <w:spacing w:line="300" w:lineRule="exact"/>
              <w:jc w:val="center"/>
              <w:rPr>
                <w:rFonts w:ascii="仿宋" w:eastAsia="仿宋" w:hAnsi="仿宋" w:cs="仿宋_GB2312"/>
                <w:sz w:val="24"/>
                <w:szCs w:val="24"/>
              </w:rPr>
            </w:pPr>
          </w:p>
        </w:tc>
        <w:tc>
          <w:tcPr>
            <w:tcW w:w="2347" w:type="dxa"/>
            <w:vMerge/>
            <w:vAlign w:val="center"/>
          </w:tcPr>
          <w:p w:rsidR="00AF14CF" w:rsidRPr="00EF7528" w:rsidRDefault="00AF14CF" w:rsidP="00622779">
            <w:pPr>
              <w:spacing w:line="360" w:lineRule="auto"/>
              <w:jc w:val="center"/>
              <w:rPr>
                <w:rFonts w:ascii="仿宋" w:eastAsia="仿宋" w:hAnsi="仿宋" w:cs="仿宋_GB2312"/>
                <w:sz w:val="24"/>
                <w:szCs w:val="24"/>
              </w:rPr>
            </w:pPr>
          </w:p>
        </w:tc>
      </w:tr>
      <w:tr w:rsidR="00AF14CF" w:rsidRPr="00EF7528" w:rsidTr="00622779">
        <w:trPr>
          <w:trHeight w:val="1269"/>
          <w:jc w:val="center"/>
        </w:trPr>
        <w:tc>
          <w:tcPr>
            <w:tcW w:w="1418" w:type="dxa"/>
            <w:vMerge/>
            <w:vAlign w:val="center"/>
          </w:tcPr>
          <w:p w:rsidR="00AF14CF" w:rsidRPr="00EF7528" w:rsidRDefault="00AF14CF" w:rsidP="00622779">
            <w:pPr>
              <w:jc w:val="center"/>
              <w:rPr>
                <w:rFonts w:ascii="仿宋" w:eastAsia="仿宋" w:hAnsi="仿宋"/>
                <w:sz w:val="24"/>
                <w:szCs w:val="24"/>
              </w:rPr>
            </w:pPr>
          </w:p>
        </w:tc>
        <w:tc>
          <w:tcPr>
            <w:tcW w:w="4394" w:type="dxa"/>
            <w:vAlign w:val="center"/>
          </w:tcPr>
          <w:p w:rsidR="00AF14CF" w:rsidRPr="00EF7528" w:rsidRDefault="00AF14CF" w:rsidP="00622779">
            <w:pPr>
              <w:spacing w:line="360" w:lineRule="exact"/>
              <w:rPr>
                <w:rFonts w:ascii="仿宋" w:eastAsia="仿宋" w:hAnsi="仿宋" w:cs="仿宋_GB2312"/>
                <w:sz w:val="24"/>
                <w:szCs w:val="24"/>
              </w:rPr>
            </w:pPr>
            <w:r w:rsidRPr="00EF7528">
              <w:rPr>
                <w:rFonts w:ascii="仿宋" w:eastAsia="仿宋" w:hAnsi="仿宋" w:cs="仿宋" w:hint="eastAsia"/>
                <w:bCs/>
                <w:color w:val="000000"/>
                <w:kern w:val="0"/>
                <w:sz w:val="24"/>
                <w:szCs w:val="24"/>
              </w:rPr>
              <w:t>农转用批准材料原件或复印件一份，包括补偿到位证明及相关税费缴清凭证（涉及农用地的需提供）</w:t>
            </w:r>
          </w:p>
        </w:tc>
        <w:tc>
          <w:tcPr>
            <w:tcW w:w="1418" w:type="dxa"/>
            <w:vMerge/>
            <w:vAlign w:val="center"/>
          </w:tcPr>
          <w:p w:rsidR="00AF14CF" w:rsidRPr="00EF7528" w:rsidRDefault="00AF14CF" w:rsidP="00622779">
            <w:pPr>
              <w:spacing w:line="300" w:lineRule="exact"/>
              <w:jc w:val="center"/>
              <w:rPr>
                <w:rFonts w:ascii="仿宋" w:eastAsia="仿宋" w:hAnsi="仿宋" w:cs="仿宋_GB2312"/>
                <w:sz w:val="24"/>
                <w:szCs w:val="24"/>
              </w:rPr>
            </w:pPr>
          </w:p>
        </w:tc>
        <w:tc>
          <w:tcPr>
            <w:tcW w:w="2347" w:type="dxa"/>
            <w:vMerge/>
            <w:vAlign w:val="center"/>
          </w:tcPr>
          <w:p w:rsidR="00AF14CF" w:rsidRPr="00EF7528" w:rsidRDefault="00AF14CF" w:rsidP="00622779">
            <w:pPr>
              <w:spacing w:line="360" w:lineRule="auto"/>
              <w:jc w:val="center"/>
              <w:rPr>
                <w:rFonts w:ascii="仿宋" w:eastAsia="仿宋" w:hAnsi="仿宋" w:cs="仿宋_GB2312"/>
                <w:sz w:val="24"/>
                <w:szCs w:val="24"/>
              </w:rPr>
            </w:pPr>
          </w:p>
        </w:tc>
      </w:tr>
      <w:tr w:rsidR="00AF14CF" w:rsidRPr="00EF7528" w:rsidTr="00622779">
        <w:trPr>
          <w:trHeight w:val="834"/>
          <w:jc w:val="center"/>
        </w:trPr>
        <w:tc>
          <w:tcPr>
            <w:tcW w:w="1418" w:type="dxa"/>
            <w:vMerge w:val="restart"/>
            <w:vAlign w:val="center"/>
          </w:tcPr>
          <w:p w:rsidR="00AF14CF" w:rsidRPr="00EF7528" w:rsidRDefault="00AF14CF" w:rsidP="00622779">
            <w:pPr>
              <w:spacing w:line="360" w:lineRule="exact"/>
              <w:jc w:val="center"/>
              <w:rPr>
                <w:rFonts w:ascii="仿宋" w:eastAsia="仿宋" w:hAnsi="仿宋"/>
                <w:sz w:val="24"/>
                <w:szCs w:val="24"/>
              </w:rPr>
            </w:pPr>
            <w:r w:rsidRPr="00EF7528">
              <w:rPr>
                <w:rFonts w:ascii="仿宋" w:eastAsia="仿宋" w:hAnsi="仿宋" w:hint="eastAsia"/>
                <w:sz w:val="24"/>
                <w:szCs w:val="24"/>
              </w:rPr>
              <w:t>建设工程（含临时建设）规划许可证核发</w:t>
            </w:r>
          </w:p>
        </w:tc>
        <w:tc>
          <w:tcPr>
            <w:tcW w:w="4394" w:type="dxa"/>
            <w:vAlign w:val="center"/>
          </w:tcPr>
          <w:p w:rsidR="00AF14CF" w:rsidRPr="00EF7528" w:rsidRDefault="00AF14CF" w:rsidP="00622779">
            <w:pPr>
              <w:spacing w:line="360" w:lineRule="exact"/>
              <w:rPr>
                <w:rFonts w:ascii="仿宋" w:eastAsia="仿宋" w:hAnsi="仿宋" w:cs="仿宋"/>
                <w:bCs/>
                <w:color w:val="000000"/>
                <w:kern w:val="0"/>
                <w:sz w:val="24"/>
                <w:szCs w:val="24"/>
              </w:rPr>
            </w:pPr>
            <w:r w:rsidRPr="00EF7528">
              <w:rPr>
                <w:rFonts w:ascii="仿宋" w:eastAsia="仿宋" w:hAnsi="仿宋" w:cs="仿宋_GB2312"/>
                <w:sz w:val="24"/>
                <w:szCs w:val="24"/>
              </w:rPr>
              <w:t>建设工程设计方案/设计图集（包括电子文件）</w:t>
            </w:r>
          </w:p>
        </w:tc>
        <w:tc>
          <w:tcPr>
            <w:tcW w:w="1418" w:type="dxa"/>
            <w:vAlign w:val="center"/>
          </w:tcPr>
          <w:p w:rsidR="00AF14CF" w:rsidRPr="00EF7528" w:rsidRDefault="00AF14CF" w:rsidP="00622779">
            <w:pPr>
              <w:spacing w:line="300" w:lineRule="exact"/>
              <w:jc w:val="center"/>
              <w:rPr>
                <w:rFonts w:ascii="仿宋" w:eastAsia="仿宋" w:hAnsi="仿宋" w:cs="仿宋_GB2312"/>
                <w:sz w:val="24"/>
                <w:szCs w:val="24"/>
              </w:rPr>
            </w:pPr>
            <w:r w:rsidRPr="00EF7528">
              <w:rPr>
                <w:rFonts w:ascii="仿宋" w:eastAsia="仿宋" w:hAnsi="仿宋" w:cs="仿宋" w:hint="eastAsia"/>
                <w:bCs/>
                <w:color w:val="000000"/>
                <w:kern w:val="0"/>
                <w:sz w:val="24"/>
                <w:szCs w:val="24"/>
              </w:rPr>
              <w:t>补充提供</w:t>
            </w:r>
          </w:p>
        </w:tc>
        <w:tc>
          <w:tcPr>
            <w:tcW w:w="2347" w:type="dxa"/>
            <w:vMerge w:val="restart"/>
            <w:vAlign w:val="center"/>
          </w:tcPr>
          <w:p w:rsidR="00AF14CF" w:rsidRPr="00EF7528" w:rsidRDefault="00AF14CF" w:rsidP="00622779">
            <w:pPr>
              <w:spacing w:line="240" w:lineRule="exact"/>
              <w:jc w:val="center"/>
              <w:rPr>
                <w:rFonts w:ascii="仿宋" w:eastAsia="仿宋" w:hAnsi="仿宋" w:cs="仿宋_GB2312"/>
                <w:sz w:val="24"/>
                <w:szCs w:val="24"/>
              </w:rPr>
            </w:pPr>
            <w:r w:rsidRPr="00EF7528">
              <w:rPr>
                <w:rFonts w:ascii="仿宋" w:eastAsia="仿宋" w:hAnsi="仿宋" w:cs="仿宋_GB2312" w:hint="eastAsia"/>
                <w:sz w:val="24"/>
                <w:szCs w:val="24"/>
              </w:rPr>
              <w:t>网上办理：登录政务服务网补充提供。现场办理：申请人提交书面材料。</w:t>
            </w:r>
          </w:p>
        </w:tc>
      </w:tr>
      <w:tr w:rsidR="00AF14CF" w:rsidRPr="00EF7528" w:rsidTr="00622779">
        <w:trPr>
          <w:trHeight w:val="832"/>
          <w:jc w:val="center"/>
        </w:trPr>
        <w:tc>
          <w:tcPr>
            <w:tcW w:w="1418" w:type="dxa"/>
            <w:vMerge/>
            <w:vAlign w:val="center"/>
          </w:tcPr>
          <w:p w:rsidR="00AF14CF" w:rsidRPr="00EF7528" w:rsidRDefault="00AF14CF" w:rsidP="00622779">
            <w:pPr>
              <w:jc w:val="center"/>
              <w:rPr>
                <w:rFonts w:ascii="仿宋" w:eastAsia="仿宋" w:hAnsi="仿宋"/>
                <w:sz w:val="24"/>
                <w:szCs w:val="24"/>
              </w:rPr>
            </w:pPr>
          </w:p>
        </w:tc>
        <w:tc>
          <w:tcPr>
            <w:tcW w:w="4394" w:type="dxa"/>
            <w:vAlign w:val="center"/>
          </w:tcPr>
          <w:p w:rsidR="00AF14CF" w:rsidRPr="00EF7528" w:rsidRDefault="00AF14CF" w:rsidP="00622779">
            <w:pPr>
              <w:spacing w:line="360" w:lineRule="exact"/>
              <w:rPr>
                <w:rFonts w:ascii="仿宋" w:eastAsia="仿宋" w:hAnsi="仿宋" w:cs="仿宋"/>
                <w:bCs/>
                <w:color w:val="000000"/>
                <w:kern w:val="0"/>
                <w:sz w:val="24"/>
                <w:szCs w:val="24"/>
              </w:rPr>
            </w:pPr>
            <w:r w:rsidRPr="00EF7528">
              <w:rPr>
                <w:rFonts w:ascii="仿宋" w:eastAsia="仿宋" w:hAnsi="仿宋" w:cs="仿宋_GB2312" w:hint="eastAsia"/>
                <w:sz w:val="24"/>
                <w:szCs w:val="24"/>
              </w:rPr>
              <w:t>日照分析报告（需进行日照分析的项目提供）</w:t>
            </w:r>
          </w:p>
        </w:tc>
        <w:tc>
          <w:tcPr>
            <w:tcW w:w="1418" w:type="dxa"/>
            <w:vAlign w:val="center"/>
          </w:tcPr>
          <w:p w:rsidR="00AF14CF" w:rsidRPr="00EF7528" w:rsidRDefault="00AF14CF" w:rsidP="00622779">
            <w:pPr>
              <w:spacing w:line="300" w:lineRule="exact"/>
              <w:jc w:val="center"/>
              <w:rPr>
                <w:rFonts w:ascii="仿宋" w:eastAsia="仿宋" w:hAnsi="仿宋" w:cs="仿宋_GB2312"/>
                <w:sz w:val="24"/>
                <w:szCs w:val="24"/>
              </w:rPr>
            </w:pPr>
            <w:r w:rsidRPr="00EF7528">
              <w:rPr>
                <w:rFonts w:ascii="仿宋" w:eastAsia="仿宋" w:hAnsi="仿宋" w:cs="仿宋" w:hint="eastAsia"/>
                <w:bCs/>
                <w:color w:val="000000"/>
                <w:kern w:val="0"/>
                <w:sz w:val="24"/>
                <w:szCs w:val="24"/>
              </w:rPr>
              <w:t>补充提供</w:t>
            </w:r>
          </w:p>
        </w:tc>
        <w:tc>
          <w:tcPr>
            <w:tcW w:w="2347" w:type="dxa"/>
            <w:vMerge/>
            <w:vAlign w:val="center"/>
          </w:tcPr>
          <w:p w:rsidR="00AF14CF" w:rsidRPr="00EF7528" w:rsidRDefault="00AF14CF" w:rsidP="00622779">
            <w:pPr>
              <w:spacing w:line="240" w:lineRule="exact"/>
              <w:jc w:val="center"/>
              <w:rPr>
                <w:rFonts w:ascii="仿宋" w:eastAsia="仿宋" w:hAnsi="仿宋" w:cs="仿宋_GB2312"/>
                <w:sz w:val="24"/>
                <w:szCs w:val="24"/>
              </w:rPr>
            </w:pPr>
          </w:p>
        </w:tc>
      </w:tr>
      <w:tr w:rsidR="00AF14CF" w:rsidRPr="00EF7528" w:rsidTr="00622779">
        <w:trPr>
          <w:jc w:val="center"/>
        </w:trPr>
        <w:tc>
          <w:tcPr>
            <w:tcW w:w="1418" w:type="dxa"/>
            <w:vAlign w:val="center"/>
          </w:tcPr>
          <w:p w:rsidR="00AF14CF" w:rsidRPr="00EF7528" w:rsidRDefault="00AF14CF" w:rsidP="00622779">
            <w:pPr>
              <w:jc w:val="center"/>
              <w:rPr>
                <w:rFonts w:ascii="仿宋" w:eastAsia="仿宋" w:hAnsi="仿宋"/>
                <w:sz w:val="24"/>
                <w:szCs w:val="24"/>
              </w:rPr>
            </w:pPr>
            <w:r w:rsidRPr="00EF7528">
              <w:rPr>
                <w:rFonts w:ascii="仿宋" w:eastAsia="仿宋" w:hAnsi="仿宋" w:hint="eastAsia"/>
                <w:sz w:val="24"/>
                <w:szCs w:val="24"/>
              </w:rPr>
              <w:t>乡村建设规划许可</w:t>
            </w:r>
          </w:p>
        </w:tc>
        <w:tc>
          <w:tcPr>
            <w:tcW w:w="4394" w:type="dxa"/>
            <w:vAlign w:val="center"/>
          </w:tcPr>
          <w:p w:rsidR="00AF14CF" w:rsidRPr="00EF7528" w:rsidRDefault="00AF14CF" w:rsidP="00622779">
            <w:pPr>
              <w:spacing w:line="360" w:lineRule="exact"/>
              <w:rPr>
                <w:rFonts w:ascii="仿宋" w:eastAsia="仿宋" w:hAnsi="仿宋" w:cs="仿宋"/>
                <w:bCs/>
                <w:color w:val="000000"/>
                <w:kern w:val="0"/>
                <w:sz w:val="24"/>
                <w:szCs w:val="24"/>
              </w:rPr>
            </w:pPr>
            <w:r w:rsidRPr="00EF7528">
              <w:rPr>
                <w:rFonts w:ascii="仿宋" w:eastAsia="仿宋" w:hAnsi="仿宋" w:cs="仿宋_GB2312" w:hint="eastAsia"/>
                <w:sz w:val="24"/>
                <w:szCs w:val="24"/>
              </w:rPr>
              <w:t>村庄规划</w:t>
            </w:r>
            <w:r w:rsidRPr="00EF7528">
              <w:rPr>
                <w:rFonts w:ascii="仿宋" w:eastAsia="仿宋" w:hAnsi="仿宋" w:cs="仿宋_GB2312"/>
                <w:sz w:val="24"/>
                <w:szCs w:val="24"/>
              </w:rPr>
              <w:t>/设计图集/建设工程设计方案（包括电子文件）</w:t>
            </w:r>
          </w:p>
        </w:tc>
        <w:tc>
          <w:tcPr>
            <w:tcW w:w="1418" w:type="dxa"/>
            <w:vAlign w:val="center"/>
          </w:tcPr>
          <w:p w:rsidR="00AF14CF" w:rsidRPr="00EF7528" w:rsidRDefault="00AF14CF" w:rsidP="00622779">
            <w:pPr>
              <w:spacing w:line="300" w:lineRule="exact"/>
              <w:jc w:val="center"/>
              <w:rPr>
                <w:rFonts w:ascii="仿宋" w:eastAsia="仿宋" w:hAnsi="仿宋" w:cs="仿宋_GB2312"/>
                <w:sz w:val="24"/>
                <w:szCs w:val="24"/>
              </w:rPr>
            </w:pPr>
            <w:r w:rsidRPr="00EF7528">
              <w:rPr>
                <w:rFonts w:ascii="仿宋" w:eastAsia="仿宋" w:hAnsi="仿宋" w:cs="仿宋" w:hint="eastAsia"/>
                <w:bCs/>
                <w:color w:val="000000"/>
                <w:kern w:val="0"/>
                <w:sz w:val="24"/>
                <w:szCs w:val="24"/>
              </w:rPr>
              <w:t>补充提供</w:t>
            </w:r>
          </w:p>
        </w:tc>
        <w:tc>
          <w:tcPr>
            <w:tcW w:w="2347" w:type="dxa"/>
            <w:vAlign w:val="center"/>
          </w:tcPr>
          <w:p w:rsidR="00AF14CF" w:rsidRPr="00EF7528" w:rsidRDefault="00AF14CF" w:rsidP="00622779">
            <w:pPr>
              <w:spacing w:line="280" w:lineRule="exact"/>
              <w:jc w:val="center"/>
              <w:rPr>
                <w:rFonts w:ascii="仿宋" w:eastAsia="仿宋" w:hAnsi="仿宋" w:cs="仿宋_GB2312"/>
                <w:sz w:val="24"/>
                <w:szCs w:val="24"/>
              </w:rPr>
            </w:pPr>
            <w:r w:rsidRPr="00EF7528">
              <w:rPr>
                <w:rFonts w:ascii="仿宋" w:eastAsia="仿宋" w:hAnsi="仿宋" w:cs="仿宋_GB2312" w:hint="eastAsia"/>
                <w:sz w:val="24"/>
                <w:szCs w:val="24"/>
              </w:rPr>
              <w:t>网上办理：登录政务服务网补充提供。现场办理：申请人提交书面材料。</w:t>
            </w:r>
          </w:p>
        </w:tc>
      </w:tr>
      <w:tr w:rsidR="00AF14CF" w:rsidRPr="00EF7528" w:rsidTr="00622779">
        <w:trPr>
          <w:trHeight w:val="675"/>
          <w:jc w:val="center"/>
        </w:trPr>
        <w:tc>
          <w:tcPr>
            <w:tcW w:w="1418" w:type="dxa"/>
            <w:vMerge w:val="restart"/>
            <w:vAlign w:val="center"/>
          </w:tcPr>
          <w:p w:rsidR="00AF14CF" w:rsidRPr="00EF7528" w:rsidRDefault="00AF14CF" w:rsidP="00622779">
            <w:pPr>
              <w:jc w:val="center"/>
              <w:rPr>
                <w:rFonts w:ascii="仿宋" w:eastAsia="仿宋" w:hAnsi="仿宋"/>
                <w:sz w:val="24"/>
                <w:szCs w:val="24"/>
              </w:rPr>
            </w:pPr>
            <w:r w:rsidRPr="00EF7528">
              <w:rPr>
                <w:rFonts w:ascii="仿宋" w:eastAsia="仿宋" w:hAnsi="仿宋" w:hint="eastAsia"/>
                <w:sz w:val="24"/>
                <w:szCs w:val="24"/>
              </w:rPr>
              <w:t>确定房屋四址（放样）</w:t>
            </w:r>
          </w:p>
        </w:tc>
        <w:tc>
          <w:tcPr>
            <w:tcW w:w="4394" w:type="dxa"/>
            <w:tcBorders>
              <w:top w:val="single" w:sz="6" w:space="0" w:color="auto"/>
              <w:left w:val="single" w:sz="6" w:space="0" w:color="auto"/>
              <w:bottom w:val="single" w:sz="6" w:space="0" w:color="auto"/>
              <w:right w:val="single" w:sz="6" w:space="0" w:color="auto"/>
            </w:tcBorders>
            <w:vAlign w:val="center"/>
          </w:tcPr>
          <w:p w:rsidR="00AF14CF" w:rsidRPr="00EF7528" w:rsidRDefault="00AF14CF" w:rsidP="00622779">
            <w:pPr>
              <w:spacing w:line="360" w:lineRule="exact"/>
              <w:jc w:val="left"/>
              <w:rPr>
                <w:rFonts w:ascii="仿宋" w:eastAsia="仿宋" w:hAnsi="仿宋" w:cs="仿宋_GB2312"/>
                <w:sz w:val="24"/>
                <w:szCs w:val="24"/>
              </w:rPr>
            </w:pPr>
            <w:r w:rsidRPr="00EF7528">
              <w:rPr>
                <w:rFonts w:ascii="仿宋" w:eastAsia="仿宋" w:hAnsi="仿宋" w:cs="仿宋_GB2312" w:hint="eastAsia"/>
                <w:sz w:val="24"/>
                <w:szCs w:val="24"/>
              </w:rPr>
              <w:t>预约申请</w:t>
            </w:r>
          </w:p>
        </w:tc>
        <w:tc>
          <w:tcPr>
            <w:tcW w:w="1418" w:type="dxa"/>
            <w:vMerge w:val="restart"/>
            <w:tcBorders>
              <w:top w:val="single" w:sz="6" w:space="0" w:color="auto"/>
              <w:left w:val="single" w:sz="6" w:space="0" w:color="auto"/>
              <w:right w:val="single" w:sz="6" w:space="0" w:color="auto"/>
            </w:tcBorders>
            <w:vAlign w:val="center"/>
          </w:tcPr>
          <w:p w:rsidR="00AF14CF" w:rsidRPr="00EF7528" w:rsidRDefault="00AF14CF" w:rsidP="00622779">
            <w:pPr>
              <w:spacing w:line="300" w:lineRule="exact"/>
              <w:jc w:val="center"/>
              <w:rPr>
                <w:rFonts w:ascii="仿宋" w:eastAsia="仿宋" w:hAnsi="仿宋" w:cs="仿宋_GB2312"/>
                <w:sz w:val="24"/>
                <w:szCs w:val="24"/>
              </w:rPr>
            </w:pPr>
            <w:r w:rsidRPr="00EF7528">
              <w:rPr>
                <w:rFonts w:ascii="仿宋" w:eastAsia="仿宋" w:hAnsi="仿宋" w:cs="仿宋" w:hint="eastAsia"/>
                <w:bCs/>
                <w:color w:val="000000"/>
                <w:kern w:val="0"/>
                <w:sz w:val="24"/>
                <w:szCs w:val="24"/>
              </w:rPr>
              <w:t>预约</w:t>
            </w:r>
          </w:p>
        </w:tc>
        <w:tc>
          <w:tcPr>
            <w:tcW w:w="2347" w:type="dxa"/>
            <w:vMerge w:val="restart"/>
            <w:tcBorders>
              <w:top w:val="single" w:sz="6" w:space="0" w:color="auto"/>
              <w:left w:val="single" w:sz="6" w:space="0" w:color="auto"/>
              <w:right w:val="single" w:sz="6" w:space="0" w:color="auto"/>
            </w:tcBorders>
            <w:vAlign w:val="center"/>
          </w:tcPr>
          <w:p w:rsidR="00AF14CF" w:rsidRPr="00EF7528" w:rsidRDefault="00AF14CF" w:rsidP="00622779">
            <w:pPr>
              <w:spacing w:line="280" w:lineRule="exact"/>
              <w:jc w:val="center"/>
              <w:rPr>
                <w:rFonts w:ascii="仿宋" w:eastAsia="仿宋" w:hAnsi="仿宋" w:cs="仿宋_GB2312"/>
                <w:sz w:val="24"/>
                <w:szCs w:val="24"/>
              </w:rPr>
            </w:pPr>
            <w:r w:rsidRPr="00EF7528">
              <w:rPr>
                <w:rFonts w:ascii="仿宋" w:eastAsia="仿宋" w:hAnsi="仿宋" w:cs="仿宋_GB2312" w:hint="eastAsia"/>
                <w:sz w:val="24"/>
                <w:szCs w:val="24"/>
              </w:rPr>
              <w:t>网上办理：登录政务服务网提交预约申请。现场办理：申请人提交预约申请。</w:t>
            </w:r>
          </w:p>
        </w:tc>
      </w:tr>
      <w:tr w:rsidR="00AF14CF" w:rsidRPr="00EF7528" w:rsidTr="00622779">
        <w:trPr>
          <w:trHeight w:val="629"/>
          <w:jc w:val="center"/>
        </w:trPr>
        <w:tc>
          <w:tcPr>
            <w:tcW w:w="1418" w:type="dxa"/>
            <w:vMerge/>
            <w:vAlign w:val="center"/>
          </w:tcPr>
          <w:p w:rsidR="00AF14CF" w:rsidRPr="00EF7528" w:rsidRDefault="00AF14CF" w:rsidP="00622779">
            <w:pPr>
              <w:jc w:val="center"/>
              <w:rPr>
                <w:rFonts w:ascii="仿宋" w:eastAsia="仿宋" w:hAnsi="仿宋"/>
              </w:rPr>
            </w:pPr>
          </w:p>
        </w:tc>
        <w:tc>
          <w:tcPr>
            <w:tcW w:w="4394" w:type="dxa"/>
            <w:tcBorders>
              <w:right w:val="single" w:sz="6" w:space="0" w:color="auto"/>
            </w:tcBorders>
            <w:vAlign w:val="center"/>
          </w:tcPr>
          <w:p w:rsidR="00AF14CF" w:rsidRPr="00EF7528" w:rsidRDefault="00AF14CF" w:rsidP="00622779">
            <w:pPr>
              <w:spacing w:line="360" w:lineRule="exact"/>
              <w:rPr>
                <w:rFonts w:ascii="仿宋" w:eastAsia="仿宋" w:hAnsi="仿宋" w:cs="仿宋_GB2312"/>
                <w:sz w:val="24"/>
                <w:szCs w:val="24"/>
              </w:rPr>
            </w:pPr>
            <w:r w:rsidRPr="00EF7528">
              <w:rPr>
                <w:rFonts w:ascii="仿宋" w:eastAsia="仿宋" w:hAnsi="仿宋" w:cs="仿宋_GB2312" w:hint="eastAsia"/>
                <w:sz w:val="24"/>
                <w:szCs w:val="24"/>
              </w:rPr>
              <w:t>施工合同材料</w:t>
            </w:r>
          </w:p>
        </w:tc>
        <w:tc>
          <w:tcPr>
            <w:tcW w:w="1418" w:type="dxa"/>
            <w:vMerge/>
            <w:tcBorders>
              <w:left w:val="single" w:sz="6" w:space="0" w:color="auto"/>
              <w:right w:val="single" w:sz="6" w:space="0" w:color="auto"/>
            </w:tcBorders>
            <w:vAlign w:val="center"/>
          </w:tcPr>
          <w:p w:rsidR="00AF14CF" w:rsidRPr="00EF7528" w:rsidRDefault="00AF14CF" w:rsidP="00622779">
            <w:pPr>
              <w:spacing w:line="300" w:lineRule="exact"/>
              <w:jc w:val="center"/>
              <w:rPr>
                <w:rFonts w:ascii="仿宋" w:eastAsia="仿宋" w:hAnsi="仿宋" w:cs="仿宋_GB2312"/>
                <w:sz w:val="24"/>
                <w:szCs w:val="24"/>
              </w:rPr>
            </w:pPr>
          </w:p>
        </w:tc>
        <w:tc>
          <w:tcPr>
            <w:tcW w:w="2347" w:type="dxa"/>
            <w:vMerge/>
            <w:tcBorders>
              <w:left w:val="single" w:sz="6" w:space="0" w:color="auto"/>
              <w:right w:val="single" w:sz="6" w:space="0" w:color="auto"/>
            </w:tcBorders>
            <w:vAlign w:val="center"/>
          </w:tcPr>
          <w:p w:rsidR="00AF14CF" w:rsidRPr="00EF7528" w:rsidRDefault="00AF14CF" w:rsidP="00622779">
            <w:pPr>
              <w:spacing w:line="360" w:lineRule="auto"/>
              <w:jc w:val="center"/>
              <w:rPr>
                <w:rFonts w:ascii="仿宋" w:eastAsia="仿宋" w:hAnsi="仿宋" w:cs="仿宋_GB2312"/>
                <w:sz w:val="24"/>
                <w:szCs w:val="24"/>
              </w:rPr>
            </w:pPr>
          </w:p>
        </w:tc>
      </w:tr>
    </w:tbl>
    <w:p w:rsidR="00AF14CF" w:rsidRPr="00EF7528" w:rsidRDefault="00AF14CF" w:rsidP="00AF14CF">
      <w:pPr>
        <w:spacing w:line="240" w:lineRule="exact"/>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r w:rsidRPr="00EF7528">
        <w:rPr>
          <w:rFonts w:ascii="仿宋" w:eastAsia="仿宋" w:hAnsi="仿宋"/>
          <w:sz w:val="32"/>
          <w:szCs w:val="32"/>
        </w:rPr>
        <w:br w:type="page"/>
      </w:r>
      <w:r w:rsidRPr="00EF7528">
        <w:rPr>
          <w:rFonts w:ascii="仿宋" w:eastAsia="仿宋" w:hAnsi="仿宋" w:hint="eastAsia"/>
          <w:sz w:val="32"/>
          <w:szCs w:val="32"/>
        </w:rPr>
        <w:lastRenderedPageBreak/>
        <w:t>附件</w:t>
      </w:r>
      <w:r w:rsidRPr="00EF7528">
        <w:rPr>
          <w:rFonts w:ascii="仿宋" w:eastAsia="仿宋" w:hAnsi="仿宋"/>
          <w:sz w:val="32"/>
          <w:szCs w:val="32"/>
        </w:rPr>
        <w:t>2:</w:t>
      </w:r>
    </w:p>
    <w:p w:rsidR="00AF14CF" w:rsidRPr="00EF7528" w:rsidRDefault="00AF14CF" w:rsidP="004D1D39">
      <w:pPr>
        <w:spacing w:beforeLines="50" w:line="700" w:lineRule="exact"/>
        <w:jc w:val="center"/>
        <w:rPr>
          <w:rFonts w:ascii="仿宋" w:eastAsia="仿宋" w:hAnsi="仿宋"/>
          <w:sz w:val="52"/>
          <w:szCs w:val="52"/>
        </w:rPr>
      </w:pPr>
    </w:p>
    <w:p w:rsidR="00AF14CF" w:rsidRPr="00EF7528" w:rsidRDefault="00AF14CF" w:rsidP="004D1D39">
      <w:pPr>
        <w:spacing w:beforeLines="50" w:line="700" w:lineRule="exact"/>
        <w:jc w:val="center"/>
        <w:rPr>
          <w:rFonts w:ascii="仿宋" w:eastAsia="仿宋" w:hAnsi="仿宋"/>
          <w:sz w:val="32"/>
          <w:szCs w:val="32"/>
        </w:rPr>
      </w:pPr>
      <w:r w:rsidRPr="00EF7528">
        <w:rPr>
          <w:rFonts w:ascii="仿宋" w:eastAsia="仿宋" w:hAnsi="仿宋" w:hint="eastAsia"/>
          <w:sz w:val="52"/>
          <w:szCs w:val="52"/>
        </w:rPr>
        <w:t>台州市农民建房申请表</w:t>
      </w:r>
    </w:p>
    <w:p w:rsidR="00AF14CF" w:rsidRPr="00EF7528" w:rsidRDefault="00AF14CF" w:rsidP="004D1D39">
      <w:pPr>
        <w:spacing w:beforeLines="50" w:line="700" w:lineRule="exact"/>
        <w:jc w:val="center"/>
        <w:rPr>
          <w:rFonts w:ascii="仿宋" w:eastAsia="仿宋" w:hAnsi="仿宋"/>
          <w:sz w:val="32"/>
        </w:rPr>
      </w:pPr>
      <w:r w:rsidRPr="00EF7528">
        <w:rPr>
          <w:rFonts w:ascii="仿宋" w:eastAsia="仿宋" w:hAnsi="仿宋"/>
          <w:sz w:val="32"/>
        </w:rPr>
        <w:t xml:space="preserve"> </w:t>
      </w:r>
      <w:r w:rsidRPr="00EF7528">
        <w:rPr>
          <w:rFonts w:ascii="仿宋" w:eastAsia="仿宋" w:hAnsi="仿宋" w:hint="eastAsia"/>
          <w:sz w:val="32"/>
        </w:rPr>
        <w:t>编号</w:t>
      </w:r>
      <w:r w:rsidRPr="00EF7528">
        <w:rPr>
          <w:rFonts w:ascii="仿宋" w:eastAsia="仿宋" w:hAnsi="仿宋"/>
          <w:sz w:val="32"/>
        </w:rPr>
        <w:t xml:space="preserve">：   </w:t>
      </w:r>
      <w:r w:rsidRPr="00EF7528">
        <w:rPr>
          <w:rFonts w:ascii="仿宋" w:eastAsia="仿宋" w:hAnsi="仿宋" w:hint="eastAsia"/>
          <w:sz w:val="32"/>
        </w:rPr>
        <w:t>乡（镇）农建字</w:t>
      </w:r>
      <w:r w:rsidRPr="00EF7528">
        <w:rPr>
          <w:rFonts w:ascii="仿宋" w:eastAsia="仿宋" w:hAnsi="仿宋" w:cs="仿宋_GB2312" w:hint="eastAsia"/>
          <w:kern w:val="0"/>
          <w:sz w:val="32"/>
          <w:szCs w:val="32"/>
        </w:rPr>
        <w:t>〔</w:t>
      </w:r>
      <w:r w:rsidRPr="00EF7528">
        <w:rPr>
          <w:rFonts w:ascii="仿宋" w:eastAsia="仿宋" w:hAnsi="仿宋" w:cs="仿宋_GB2312"/>
          <w:kern w:val="0"/>
          <w:sz w:val="32"/>
          <w:szCs w:val="32"/>
        </w:rPr>
        <w:t xml:space="preserve">  </w:t>
      </w:r>
      <w:r w:rsidRPr="00EF7528">
        <w:rPr>
          <w:rFonts w:ascii="仿宋" w:eastAsia="仿宋" w:hAnsi="仿宋" w:cs="仿宋_GB2312" w:hint="eastAsia"/>
          <w:kern w:val="0"/>
          <w:sz w:val="32"/>
          <w:szCs w:val="32"/>
        </w:rPr>
        <w:t>〕第</w:t>
      </w:r>
      <w:r w:rsidRPr="00EF7528">
        <w:rPr>
          <w:rFonts w:ascii="仿宋" w:eastAsia="仿宋" w:hAnsi="仿宋" w:cs="仿宋_GB2312"/>
          <w:kern w:val="0"/>
          <w:sz w:val="32"/>
          <w:szCs w:val="32"/>
        </w:rPr>
        <w:t xml:space="preserve">  </w:t>
      </w:r>
      <w:r w:rsidRPr="00EF7528">
        <w:rPr>
          <w:rFonts w:ascii="仿宋" w:eastAsia="仿宋" w:hAnsi="仿宋" w:cs="仿宋_GB2312" w:hint="eastAsia"/>
          <w:kern w:val="0"/>
          <w:sz w:val="32"/>
          <w:szCs w:val="32"/>
        </w:rPr>
        <w:t>号</w:t>
      </w:r>
    </w:p>
    <w:p w:rsidR="00AF14CF" w:rsidRPr="00EF7528" w:rsidRDefault="00AF14CF" w:rsidP="00AF14CF">
      <w:pPr>
        <w:spacing w:line="600" w:lineRule="exact"/>
        <w:ind w:firstLineChars="1000" w:firstLine="2800"/>
        <w:rPr>
          <w:rFonts w:ascii="仿宋" w:eastAsia="仿宋" w:hAnsi="仿宋"/>
          <w:sz w:val="28"/>
          <w:szCs w:val="28"/>
        </w:rPr>
      </w:pPr>
    </w:p>
    <w:p w:rsidR="00AF14CF" w:rsidRPr="00EF7528" w:rsidRDefault="00AF14CF" w:rsidP="00AF14CF">
      <w:pPr>
        <w:spacing w:line="600" w:lineRule="exact"/>
        <w:ind w:firstLineChars="1000" w:firstLine="2800"/>
        <w:rPr>
          <w:rFonts w:ascii="仿宋" w:eastAsia="仿宋" w:hAnsi="仿宋"/>
          <w:sz w:val="28"/>
          <w:szCs w:val="28"/>
        </w:rPr>
      </w:pPr>
    </w:p>
    <w:p w:rsidR="00AF14CF" w:rsidRPr="00EF7528" w:rsidRDefault="00AF14CF" w:rsidP="00AF14CF">
      <w:pPr>
        <w:spacing w:line="600" w:lineRule="exact"/>
        <w:ind w:firstLineChars="1000" w:firstLine="2800"/>
        <w:rPr>
          <w:rFonts w:ascii="仿宋" w:eastAsia="仿宋" w:hAnsi="仿宋"/>
          <w:sz w:val="28"/>
          <w:szCs w:val="28"/>
        </w:rPr>
      </w:pPr>
    </w:p>
    <w:p w:rsidR="00AF14CF" w:rsidRPr="00EF7528" w:rsidRDefault="00AF14CF" w:rsidP="00AF14CF">
      <w:pPr>
        <w:spacing w:line="600" w:lineRule="exact"/>
        <w:ind w:firstLineChars="1000" w:firstLine="2800"/>
        <w:rPr>
          <w:rFonts w:ascii="仿宋" w:eastAsia="仿宋" w:hAnsi="仿宋"/>
          <w:sz w:val="28"/>
          <w:szCs w:val="28"/>
        </w:rPr>
      </w:pPr>
    </w:p>
    <w:p w:rsidR="00AF14CF" w:rsidRPr="00EF7528" w:rsidRDefault="00AF14CF" w:rsidP="00AF14CF">
      <w:pPr>
        <w:spacing w:line="600" w:lineRule="exact"/>
        <w:ind w:firstLineChars="700" w:firstLine="1960"/>
        <w:rPr>
          <w:rFonts w:ascii="仿宋" w:eastAsia="仿宋" w:hAnsi="仿宋"/>
          <w:sz w:val="44"/>
          <w:szCs w:val="44"/>
        </w:rPr>
      </w:pPr>
      <w:r w:rsidRPr="00EF7528">
        <w:rPr>
          <w:rFonts w:ascii="仿宋" w:eastAsia="仿宋" w:hAnsi="仿宋"/>
          <w:sz w:val="28"/>
          <w:szCs w:val="28"/>
        </w:rPr>
        <w:t xml:space="preserve">   </w:t>
      </w:r>
    </w:p>
    <w:p w:rsidR="00AF14CF" w:rsidRPr="00EF7528" w:rsidRDefault="00AF14CF" w:rsidP="00AF14CF">
      <w:pPr>
        <w:spacing w:line="500" w:lineRule="exact"/>
        <w:ind w:firstLineChars="600" w:firstLine="1920"/>
        <w:jc w:val="left"/>
        <w:rPr>
          <w:rFonts w:ascii="仿宋" w:eastAsia="仿宋" w:hAnsi="仿宋" w:cs="仿宋_GB2312"/>
          <w:kern w:val="0"/>
          <w:sz w:val="32"/>
          <w:szCs w:val="32"/>
        </w:rPr>
      </w:pPr>
      <w:r w:rsidRPr="00EF7528">
        <w:rPr>
          <w:rFonts w:ascii="仿宋" w:eastAsia="仿宋" w:hAnsi="仿宋"/>
          <w:sz w:val="32"/>
        </w:rPr>
        <w:t xml:space="preserve">      </w:t>
      </w:r>
    </w:p>
    <w:p w:rsidR="00AF14CF" w:rsidRPr="00EF7528" w:rsidRDefault="00AF14CF" w:rsidP="00AF14CF">
      <w:pPr>
        <w:spacing w:line="500" w:lineRule="exact"/>
        <w:ind w:firstLineChars="200" w:firstLine="640"/>
        <w:rPr>
          <w:rFonts w:ascii="仿宋" w:eastAsia="仿宋" w:hAnsi="仿宋" w:cs="仿宋_GB2312"/>
          <w:kern w:val="0"/>
          <w:sz w:val="32"/>
          <w:szCs w:val="32"/>
        </w:rPr>
      </w:pPr>
      <w:r w:rsidRPr="00EF7528">
        <w:rPr>
          <w:rFonts w:ascii="仿宋" w:eastAsia="仿宋" w:hAnsi="仿宋" w:cs="仿宋_GB2312"/>
          <w:kern w:val="0"/>
          <w:sz w:val="32"/>
          <w:szCs w:val="32"/>
        </w:rPr>
        <w:t>XX县（区）</w:t>
      </w:r>
      <w:r w:rsidRPr="00EF7528">
        <w:rPr>
          <w:rFonts w:ascii="仿宋" w:eastAsia="仿宋" w:hAnsi="仿宋" w:cs="仿宋_GB2312"/>
          <w:kern w:val="0"/>
          <w:sz w:val="32"/>
          <w:szCs w:val="32"/>
          <w:u w:val="single"/>
        </w:rPr>
        <w:t xml:space="preserve">        </w:t>
      </w:r>
      <w:r w:rsidRPr="00EF7528">
        <w:rPr>
          <w:rFonts w:ascii="仿宋" w:eastAsia="仿宋" w:hAnsi="仿宋" w:cs="仿宋_GB2312" w:hint="eastAsia"/>
          <w:kern w:val="0"/>
          <w:sz w:val="32"/>
          <w:szCs w:val="32"/>
        </w:rPr>
        <w:t>乡（镇、街道）</w:t>
      </w:r>
      <w:r w:rsidRPr="00EF7528">
        <w:rPr>
          <w:rFonts w:ascii="仿宋" w:eastAsia="仿宋" w:hAnsi="仿宋" w:cs="仿宋_GB2312"/>
          <w:kern w:val="0"/>
          <w:sz w:val="32"/>
          <w:szCs w:val="32"/>
          <w:u w:val="single"/>
        </w:rPr>
        <w:t xml:space="preserve">         </w:t>
      </w:r>
      <w:r w:rsidRPr="00EF7528">
        <w:rPr>
          <w:rFonts w:ascii="仿宋" w:eastAsia="仿宋" w:hAnsi="仿宋" w:cs="仿宋_GB2312" w:hint="eastAsia"/>
          <w:kern w:val="0"/>
          <w:sz w:val="32"/>
          <w:szCs w:val="32"/>
        </w:rPr>
        <w:t>村</w:t>
      </w:r>
    </w:p>
    <w:p w:rsidR="00AF14CF" w:rsidRPr="00EF7528" w:rsidRDefault="00AF14CF" w:rsidP="00AF14CF">
      <w:pPr>
        <w:spacing w:line="500" w:lineRule="exact"/>
        <w:ind w:leftChars="400" w:left="840"/>
        <w:jc w:val="center"/>
        <w:rPr>
          <w:rFonts w:ascii="仿宋" w:eastAsia="仿宋" w:hAnsi="仿宋" w:cs="仿宋_GB2312"/>
          <w:kern w:val="0"/>
          <w:sz w:val="32"/>
          <w:szCs w:val="32"/>
        </w:rPr>
      </w:pPr>
    </w:p>
    <w:p w:rsidR="00AF14CF" w:rsidRPr="00EF7528" w:rsidRDefault="00AF14CF" w:rsidP="00AF14CF">
      <w:pPr>
        <w:spacing w:line="500" w:lineRule="exact"/>
        <w:ind w:firstLineChars="200" w:firstLine="640"/>
        <w:rPr>
          <w:rFonts w:ascii="仿宋" w:eastAsia="仿宋" w:hAnsi="仿宋" w:cs="仿宋_GB2312"/>
          <w:kern w:val="0"/>
          <w:sz w:val="32"/>
          <w:szCs w:val="32"/>
        </w:rPr>
      </w:pPr>
      <w:r w:rsidRPr="00EF7528">
        <w:rPr>
          <w:rFonts w:ascii="仿宋" w:eastAsia="仿宋" w:hAnsi="仿宋" w:cs="仿宋_GB2312" w:hint="eastAsia"/>
          <w:kern w:val="0"/>
          <w:sz w:val="32"/>
          <w:szCs w:val="32"/>
        </w:rPr>
        <w:t>申请建房户主：</w:t>
      </w:r>
      <w:r w:rsidRPr="00EF7528">
        <w:rPr>
          <w:rFonts w:ascii="仿宋" w:eastAsia="仿宋" w:hAnsi="仿宋" w:cs="仿宋_GB2312"/>
          <w:kern w:val="0"/>
          <w:sz w:val="32"/>
          <w:szCs w:val="32"/>
          <w:u w:val="single"/>
        </w:rPr>
        <w:t xml:space="preserve">                      </w:t>
      </w:r>
      <w:r w:rsidRPr="00EF7528">
        <w:rPr>
          <w:rFonts w:ascii="仿宋" w:eastAsia="仿宋" w:hAnsi="仿宋" w:cs="仿宋_GB2312" w:hint="eastAsia"/>
          <w:kern w:val="0"/>
          <w:sz w:val="32"/>
          <w:szCs w:val="32"/>
        </w:rPr>
        <w:t>（盖章）</w:t>
      </w:r>
    </w:p>
    <w:p w:rsidR="00AF14CF" w:rsidRPr="00EF7528" w:rsidRDefault="00AF14CF" w:rsidP="00AF14CF">
      <w:pPr>
        <w:spacing w:line="500" w:lineRule="exact"/>
        <w:ind w:leftChars="400" w:left="840"/>
        <w:jc w:val="center"/>
        <w:rPr>
          <w:rFonts w:ascii="仿宋" w:eastAsia="仿宋" w:hAnsi="仿宋" w:cs="仿宋_GB2312"/>
          <w:kern w:val="0"/>
          <w:sz w:val="32"/>
          <w:szCs w:val="32"/>
        </w:rPr>
      </w:pPr>
    </w:p>
    <w:p w:rsidR="00AF14CF" w:rsidRPr="00EF7528" w:rsidRDefault="00AF14CF" w:rsidP="00AF14CF">
      <w:pPr>
        <w:spacing w:line="500" w:lineRule="exact"/>
        <w:ind w:firstLineChars="200" w:firstLine="640"/>
        <w:rPr>
          <w:rFonts w:ascii="仿宋" w:eastAsia="仿宋" w:hAnsi="仿宋" w:cs="仿宋_GB2312"/>
          <w:kern w:val="0"/>
          <w:sz w:val="32"/>
          <w:szCs w:val="32"/>
        </w:rPr>
      </w:pPr>
      <w:r w:rsidRPr="00EF7528">
        <w:rPr>
          <w:rFonts w:ascii="仿宋" w:eastAsia="仿宋" w:hAnsi="仿宋" w:cs="仿宋_GB2312" w:hint="eastAsia"/>
          <w:kern w:val="0"/>
          <w:sz w:val="32"/>
          <w:szCs w:val="32"/>
        </w:rPr>
        <w:t>联系电话：</w:t>
      </w:r>
      <w:r w:rsidRPr="00EF7528">
        <w:rPr>
          <w:rFonts w:ascii="仿宋" w:eastAsia="仿宋" w:hAnsi="仿宋" w:cs="仿宋_GB2312"/>
          <w:kern w:val="0"/>
          <w:sz w:val="32"/>
          <w:szCs w:val="32"/>
          <w:u w:val="single"/>
        </w:rPr>
        <w:t xml:space="preserve">                                  </w:t>
      </w:r>
    </w:p>
    <w:p w:rsidR="00AF14CF" w:rsidRPr="00EF7528" w:rsidRDefault="00AF14CF" w:rsidP="00AF14CF">
      <w:pPr>
        <w:spacing w:line="500" w:lineRule="exact"/>
        <w:ind w:firstLineChars="450" w:firstLine="1440"/>
        <w:rPr>
          <w:rFonts w:ascii="仿宋" w:eastAsia="仿宋" w:hAnsi="仿宋" w:cs="仿宋_GB2312"/>
          <w:kern w:val="0"/>
          <w:sz w:val="32"/>
          <w:szCs w:val="32"/>
        </w:rPr>
      </w:pPr>
    </w:p>
    <w:p w:rsidR="00AF14CF" w:rsidRPr="00EF7528" w:rsidRDefault="00AF14CF" w:rsidP="00AF14CF">
      <w:pPr>
        <w:spacing w:line="500" w:lineRule="exact"/>
        <w:ind w:firstLineChars="450" w:firstLine="1440"/>
        <w:rPr>
          <w:rFonts w:ascii="仿宋" w:eastAsia="仿宋" w:hAnsi="仿宋" w:cs="仿宋_GB2312"/>
          <w:kern w:val="0"/>
          <w:sz w:val="32"/>
          <w:szCs w:val="32"/>
          <w:u w:val="single"/>
        </w:rPr>
      </w:pPr>
    </w:p>
    <w:p w:rsidR="00AF14CF" w:rsidRPr="00EF7528" w:rsidRDefault="00AF14CF" w:rsidP="00AF14CF">
      <w:pPr>
        <w:tabs>
          <w:tab w:val="left" w:pos="2520"/>
        </w:tabs>
        <w:spacing w:line="1000" w:lineRule="exact"/>
        <w:jc w:val="right"/>
        <w:rPr>
          <w:rFonts w:ascii="仿宋" w:eastAsia="仿宋" w:hAnsi="仿宋"/>
          <w:sz w:val="32"/>
        </w:rPr>
      </w:pPr>
    </w:p>
    <w:p w:rsidR="00AF14CF" w:rsidRPr="00EF7528" w:rsidRDefault="00AF14CF" w:rsidP="00AF14CF">
      <w:pPr>
        <w:tabs>
          <w:tab w:val="left" w:pos="2520"/>
        </w:tabs>
        <w:spacing w:line="1000" w:lineRule="exact"/>
        <w:jc w:val="right"/>
        <w:rPr>
          <w:rFonts w:ascii="仿宋" w:eastAsia="仿宋" w:hAnsi="仿宋"/>
          <w:sz w:val="32"/>
        </w:rPr>
      </w:pPr>
    </w:p>
    <w:p w:rsidR="00AF14CF" w:rsidRPr="00EF7528" w:rsidRDefault="00AF14CF" w:rsidP="00AF14CF">
      <w:pPr>
        <w:jc w:val="center"/>
        <w:rPr>
          <w:rFonts w:ascii="仿宋" w:eastAsia="仿宋" w:hAnsi="仿宋"/>
          <w:spacing w:val="10"/>
          <w:sz w:val="16"/>
          <w:szCs w:val="16"/>
        </w:rPr>
      </w:pPr>
      <w:r w:rsidRPr="00EF7528">
        <w:rPr>
          <w:rFonts w:ascii="仿宋" w:eastAsia="仿宋" w:hAnsi="仿宋" w:hint="eastAsia"/>
          <w:sz w:val="32"/>
        </w:rPr>
        <w:t>填表日期：</w:t>
      </w:r>
      <w:r w:rsidRPr="00EF7528">
        <w:rPr>
          <w:rFonts w:ascii="仿宋" w:eastAsia="仿宋" w:hAnsi="仿宋"/>
          <w:sz w:val="32"/>
        </w:rPr>
        <w:t xml:space="preserve">      </w:t>
      </w:r>
      <w:r w:rsidRPr="00EF7528">
        <w:rPr>
          <w:rFonts w:ascii="仿宋" w:eastAsia="仿宋" w:hAnsi="仿宋" w:hint="eastAsia"/>
          <w:sz w:val="32"/>
        </w:rPr>
        <w:t>年</w:t>
      </w:r>
      <w:r w:rsidRPr="00EF7528">
        <w:rPr>
          <w:rFonts w:ascii="仿宋" w:eastAsia="仿宋" w:hAnsi="仿宋"/>
          <w:sz w:val="32"/>
        </w:rPr>
        <w:t xml:space="preserve">    </w:t>
      </w:r>
      <w:r w:rsidRPr="00EF7528">
        <w:rPr>
          <w:rFonts w:ascii="仿宋" w:eastAsia="仿宋" w:hAnsi="仿宋" w:hint="eastAsia"/>
          <w:sz w:val="32"/>
        </w:rPr>
        <w:t>月</w:t>
      </w:r>
      <w:r w:rsidRPr="00EF7528">
        <w:rPr>
          <w:rFonts w:ascii="仿宋" w:eastAsia="仿宋" w:hAnsi="仿宋"/>
          <w:sz w:val="32"/>
        </w:rPr>
        <w:t xml:space="preserve">    </w:t>
      </w:r>
      <w:r w:rsidRPr="00EF7528">
        <w:rPr>
          <w:rFonts w:ascii="仿宋" w:eastAsia="仿宋" w:hAnsi="仿宋" w:hint="eastAsia"/>
          <w:sz w:val="32"/>
        </w:rPr>
        <w:t>日</w:t>
      </w:r>
    </w:p>
    <w:p w:rsidR="00AF14CF" w:rsidRPr="00EF7528" w:rsidRDefault="00AF14CF" w:rsidP="00AF14CF">
      <w:pPr>
        <w:jc w:val="left"/>
        <w:rPr>
          <w:rFonts w:ascii="仿宋" w:eastAsia="仿宋" w:hAnsi="仿宋"/>
          <w:sz w:val="32"/>
          <w:szCs w:val="32"/>
        </w:rPr>
      </w:pPr>
    </w:p>
    <w:tbl>
      <w:tblPr>
        <w:tblpPr w:leftFromText="180" w:rightFromText="180" w:horzAnchor="margin" w:tblpXSpec="center"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5"/>
        <w:gridCol w:w="705"/>
        <w:gridCol w:w="474"/>
        <w:gridCol w:w="603"/>
        <w:gridCol w:w="78"/>
        <w:gridCol w:w="795"/>
        <w:gridCol w:w="204"/>
        <w:gridCol w:w="66"/>
        <w:gridCol w:w="614"/>
        <w:gridCol w:w="556"/>
        <w:gridCol w:w="124"/>
        <w:gridCol w:w="341"/>
        <w:gridCol w:w="589"/>
        <w:gridCol w:w="998"/>
        <w:gridCol w:w="680"/>
        <w:gridCol w:w="1504"/>
      </w:tblGrid>
      <w:tr w:rsidR="00AF14CF" w:rsidRPr="00EF7528" w:rsidTr="00622779">
        <w:tc>
          <w:tcPr>
            <w:tcW w:w="1025" w:type="dxa"/>
            <w:vMerge w:val="restart"/>
            <w:vAlign w:val="center"/>
          </w:tcPr>
          <w:p w:rsidR="00AF14CF" w:rsidRPr="00EF7528" w:rsidRDefault="00AF14CF" w:rsidP="00622779">
            <w:pPr>
              <w:spacing w:line="500" w:lineRule="exact"/>
              <w:jc w:val="center"/>
              <w:rPr>
                <w:rFonts w:ascii="仿宋" w:eastAsia="仿宋" w:hAnsi="仿宋" w:cs="楷体"/>
                <w:sz w:val="24"/>
                <w:szCs w:val="24"/>
              </w:rPr>
            </w:pPr>
            <w:r w:rsidRPr="00EF7528">
              <w:rPr>
                <w:rFonts w:ascii="仿宋" w:eastAsia="仿宋" w:hAnsi="仿宋" w:cs="楷体" w:hint="eastAsia"/>
                <w:sz w:val="24"/>
                <w:szCs w:val="24"/>
              </w:rPr>
              <w:lastRenderedPageBreak/>
              <w:t>申请</w:t>
            </w:r>
          </w:p>
          <w:p w:rsidR="00AF14CF" w:rsidRPr="00EF7528" w:rsidRDefault="00AF14CF" w:rsidP="00622779">
            <w:pPr>
              <w:spacing w:line="500" w:lineRule="exact"/>
              <w:jc w:val="center"/>
              <w:rPr>
                <w:rFonts w:ascii="仿宋" w:eastAsia="仿宋" w:hAnsi="仿宋" w:cs="楷体"/>
                <w:sz w:val="24"/>
                <w:szCs w:val="24"/>
              </w:rPr>
            </w:pPr>
            <w:r w:rsidRPr="00EF7528">
              <w:rPr>
                <w:rFonts w:ascii="仿宋" w:eastAsia="仿宋" w:hAnsi="仿宋" w:cs="楷体" w:hint="eastAsia"/>
                <w:sz w:val="24"/>
                <w:szCs w:val="24"/>
              </w:rPr>
              <w:t>建房户</w:t>
            </w:r>
          </w:p>
          <w:p w:rsidR="00AF14CF" w:rsidRPr="00EF7528" w:rsidRDefault="00AF14CF" w:rsidP="00622779">
            <w:pPr>
              <w:spacing w:line="500" w:lineRule="exact"/>
              <w:jc w:val="center"/>
              <w:rPr>
                <w:rFonts w:ascii="仿宋" w:eastAsia="仿宋" w:hAnsi="仿宋" w:cs="楷体"/>
                <w:sz w:val="28"/>
                <w:szCs w:val="28"/>
              </w:rPr>
            </w:pPr>
            <w:r w:rsidRPr="00EF7528">
              <w:rPr>
                <w:rFonts w:ascii="仿宋" w:eastAsia="仿宋" w:hAnsi="仿宋" w:cs="楷体" w:hint="eastAsia"/>
                <w:sz w:val="24"/>
                <w:szCs w:val="24"/>
              </w:rPr>
              <w:t>人口</w:t>
            </w:r>
          </w:p>
        </w:tc>
        <w:tc>
          <w:tcPr>
            <w:tcW w:w="1179" w:type="dxa"/>
            <w:gridSpan w:val="2"/>
            <w:vAlign w:val="center"/>
          </w:tcPr>
          <w:p w:rsidR="00AF14CF" w:rsidRPr="00EF7528" w:rsidRDefault="00AF14CF" w:rsidP="00622779">
            <w:pPr>
              <w:spacing w:line="400" w:lineRule="exact"/>
              <w:jc w:val="center"/>
              <w:rPr>
                <w:rFonts w:ascii="仿宋" w:eastAsia="仿宋" w:hAnsi="仿宋" w:cs="黑体"/>
              </w:rPr>
            </w:pPr>
            <w:r w:rsidRPr="00EF7528">
              <w:rPr>
                <w:rFonts w:ascii="仿宋" w:eastAsia="仿宋" w:hAnsi="仿宋" w:cs="黑体" w:hint="eastAsia"/>
              </w:rPr>
              <w:t>姓名</w:t>
            </w:r>
          </w:p>
        </w:tc>
        <w:tc>
          <w:tcPr>
            <w:tcW w:w="681" w:type="dxa"/>
            <w:gridSpan w:val="2"/>
            <w:vAlign w:val="center"/>
          </w:tcPr>
          <w:p w:rsidR="00AF14CF" w:rsidRPr="00EF7528" w:rsidRDefault="00AF14CF" w:rsidP="00622779">
            <w:pPr>
              <w:spacing w:line="400" w:lineRule="exact"/>
              <w:jc w:val="center"/>
              <w:rPr>
                <w:rFonts w:ascii="仿宋" w:eastAsia="仿宋" w:hAnsi="仿宋" w:cs="黑体"/>
              </w:rPr>
            </w:pPr>
            <w:r w:rsidRPr="00EF7528">
              <w:rPr>
                <w:rFonts w:ascii="仿宋" w:eastAsia="仿宋" w:hAnsi="仿宋" w:cs="黑体" w:hint="eastAsia"/>
              </w:rPr>
              <w:t>性别</w:t>
            </w:r>
          </w:p>
        </w:tc>
        <w:tc>
          <w:tcPr>
            <w:tcW w:w="1065" w:type="dxa"/>
            <w:gridSpan w:val="3"/>
            <w:vAlign w:val="center"/>
          </w:tcPr>
          <w:p w:rsidR="00AF14CF" w:rsidRPr="00EF7528" w:rsidRDefault="00AF14CF" w:rsidP="00622779">
            <w:pPr>
              <w:spacing w:line="400" w:lineRule="exact"/>
              <w:jc w:val="center"/>
              <w:rPr>
                <w:rFonts w:ascii="仿宋" w:eastAsia="仿宋" w:hAnsi="仿宋" w:cs="黑体"/>
              </w:rPr>
            </w:pPr>
            <w:r w:rsidRPr="00EF7528">
              <w:rPr>
                <w:rFonts w:ascii="仿宋" w:eastAsia="仿宋" w:hAnsi="仿宋" w:cs="黑体" w:hint="eastAsia"/>
              </w:rPr>
              <w:t>出生年月</w:t>
            </w:r>
          </w:p>
        </w:tc>
        <w:tc>
          <w:tcPr>
            <w:tcW w:w="1170" w:type="dxa"/>
            <w:gridSpan w:val="2"/>
            <w:vAlign w:val="center"/>
          </w:tcPr>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与户主</w:t>
            </w:r>
          </w:p>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关系</w:t>
            </w:r>
          </w:p>
        </w:tc>
        <w:tc>
          <w:tcPr>
            <w:tcW w:w="1054" w:type="dxa"/>
            <w:gridSpan w:val="3"/>
            <w:vAlign w:val="center"/>
          </w:tcPr>
          <w:p w:rsidR="00AF14CF" w:rsidRPr="00EF7528" w:rsidRDefault="00AF14CF" w:rsidP="00622779">
            <w:pPr>
              <w:spacing w:line="400" w:lineRule="exact"/>
              <w:jc w:val="center"/>
              <w:rPr>
                <w:rFonts w:ascii="仿宋" w:eastAsia="仿宋" w:hAnsi="仿宋" w:cs="黑体"/>
              </w:rPr>
            </w:pPr>
            <w:r w:rsidRPr="00EF7528">
              <w:rPr>
                <w:rFonts w:ascii="仿宋" w:eastAsia="仿宋" w:hAnsi="仿宋" w:cs="黑体" w:hint="eastAsia"/>
              </w:rPr>
              <w:t>户口性质</w:t>
            </w:r>
          </w:p>
        </w:tc>
        <w:tc>
          <w:tcPr>
            <w:tcW w:w="3182" w:type="dxa"/>
            <w:gridSpan w:val="3"/>
            <w:vAlign w:val="center"/>
          </w:tcPr>
          <w:p w:rsidR="00AF14CF" w:rsidRPr="00EF7528" w:rsidRDefault="00AF14CF" w:rsidP="00622779">
            <w:pPr>
              <w:spacing w:line="400" w:lineRule="exact"/>
              <w:jc w:val="center"/>
              <w:rPr>
                <w:rFonts w:ascii="仿宋" w:eastAsia="仿宋" w:hAnsi="仿宋" w:cs="黑体"/>
              </w:rPr>
            </w:pPr>
            <w:r w:rsidRPr="00EF7528">
              <w:rPr>
                <w:rFonts w:ascii="仿宋" w:eastAsia="仿宋" w:hAnsi="仿宋" w:cs="黑体" w:hint="eastAsia"/>
              </w:rPr>
              <w:t>身份证号</w:t>
            </w: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tcPr>
          <w:p w:rsidR="00AF14CF" w:rsidRPr="00EF7528" w:rsidRDefault="00AF14CF" w:rsidP="00622779">
            <w:pPr>
              <w:spacing w:line="500" w:lineRule="exact"/>
              <w:rPr>
                <w:rFonts w:ascii="仿宋" w:eastAsia="仿宋" w:hAnsi="仿宋" w:cs="仿宋_GB2312"/>
                <w:sz w:val="32"/>
                <w:szCs w:val="32"/>
              </w:rPr>
            </w:pPr>
          </w:p>
        </w:tc>
        <w:tc>
          <w:tcPr>
            <w:tcW w:w="681" w:type="dxa"/>
            <w:gridSpan w:val="2"/>
          </w:tcPr>
          <w:p w:rsidR="00AF14CF" w:rsidRPr="00EF7528" w:rsidRDefault="00AF14CF" w:rsidP="00622779">
            <w:pPr>
              <w:spacing w:line="500" w:lineRule="exact"/>
              <w:rPr>
                <w:rFonts w:ascii="仿宋" w:eastAsia="仿宋" w:hAnsi="仿宋" w:cs="仿宋_GB2312"/>
                <w:sz w:val="32"/>
                <w:szCs w:val="32"/>
              </w:rPr>
            </w:pPr>
          </w:p>
        </w:tc>
        <w:tc>
          <w:tcPr>
            <w:tcW w:w="1065" w:type="dxa"/>
            <w:gridSpan w:val="3"/>
          </w:tcPr>
          <w:p w:rsidR="00AF14CF" w:rsidRPr="00EF7528" w:rsidRDefault="00AF14CF" w:rsidP="00622779">
            <w:pPr>
              <w:spacing w:line="500" w:lineRule="exact"/>
              <w:rPr>
                <w:rFonts w:ascii="仿宋" w:eastAsia="仿宋" w:hAnsi="仿宋" w:cs="仿宋_GB2312"/>
                <w:sz w:val="32"/>
                <w:szCs w:val="32"/>
              </w:rPr>
            </w:pPr>
          </w:p>
        </w:tc>
        <w:tc>
          <w:tcPr>
            <w:tcW w:w="1170" w:type="dxa"/>
            <w:gridSpan w:val="2"/>
          </w:tcPr>
          <w:p w:rsidR="00AF14CF" w:rsidRPr="00EF7528" w:rsidRDefault="00AF14CF" w:rsidP="00622779">
            <w:pPr>
              <w:spacing w:line="500" w:lineRule="exact"/>
              <w:rPr>
                <w:rFonts w:ascii="仿宋" w:eastAsia="仿宋" w:hAnsi="仿宋" w:cs="仿宋_GB2312"/>
                <w:sz w:val="32"/>
                <w:szCs w:val="32"/>
              </w:rPr>
            </w:pPr>
          </w:p>
        </w:tc>
        <w:tc>
          <w:tcPr>
            <w:tcW w:w="1054" w:type="dxa"/>
            <w:gridSpan w:val="3"/>
          </w:tcPr>
          <w:p w:rsidR="00AF14CF" w:rsidRPr="00EF7528" w:rsidRDefault="00AF14CF" w:rsidP="00622779">
            <w:pPr>
              <w:spacing w:line="500" w:lineRule="exact"/>
              <w:rPr>
                <w:rFonts w:ascii="仿宋" w:eastAsia="仿宋" w:hAnsi="仿宋" w:cs="仿宋_GB2312"/>
                <w:sz w:val="32"/>
                <w:szCs w:val="32"/>
              </w:rPr>
            </w:pPr>
          </w:p>
        </w:tc>
        <w:tc>
          <w:tcPr>
            <w:tcW w:w="3182" w:type="dxa"/>
            <w:gridSpan w:val="3"/>
          </w:tcPr>
          <w:p w:rsidR="00AF14CF" w:rsidRPr="00EF7528" w:rsidRDefault="00AF14CF" w:rsidP="00622779">
            <w:pPr>
              <w:spacing w:line="500" w:lineRule="exact"/>
              <w:rPr>
                <w:rFonts w:ascii="仿宋" w:eastAsia="仿宋" w:hAnsi="仿宋" w:cs="仿宋_GB2312"/>
                <w:sz w:val="32"/>
                <w:szCs w:val="32"/>
              </w:rPr>
            </w:pP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tcPr>
          <w:p w:rsidR="00AF14CF" w:rsidRPr="00EF7528" w:rsidRDefault="00AF14CF" w:rsidP="00622779">
            <w:pPr>
              <w:spacing w:line="500" w:lineRule="exact"/>
              <w:rPr>
                <w:rFonts w:ascii="仿宋" w:eastAsia="仿宋" w:hAnsi="仿宋" w:cs="仿宋_GB2312"/>
                <w:sz w:val="32"/>
                <w:szCs w:val="32"/>
              </w:rPr>
            </w:pPr>
          </w:p>
        </w:tc>
        <w:tc>
          <w:tcPr>
            <w:tcW w:w="681" w:type="dxa"/>
            <w:gridSpan w:val="2"/>
          </w:tcPr>
          <w:p w:rsidR="00AF14CF" w:rsidRPr="00EF7528" w:rsidRDefault="00AF14CF" w:rsidP="00622779">
            <w:pPr>
              <w:spacing w:line="500" w:lineRule="exact"/>
              <w:rPr>
                <w:rFonts w:ascii="仿宋" w:eastAsia="仿宋" w:hAnsi="仿宋" w:cs="仿宋_GB2312"/>
                <w:sz w:val="32"/>
                <w:szCs w:val="32"/>
              </w:rPr>
            </w:pPr>
          </w:p>
        </w:tc>
        <w:tc>
          <w:tcPr>
            <w:tcW w:w="1065" w:type="dxa"/>
            <w:gridSpan w:val="3"/>
          </w:tcPr>
          <w:p w:rsidR="00AF14CF" w:rsidRPr="00EF7528" w:rsidRDefault="00AF14CF" w:rsidP="00622779">
            <w:pPr>
              <w:spacing w:line="500" w:lineRule="exact"/>
              <w:rPr>
                <w:rFonts w:ascii="仿宋" w:eastAsia="仿宋" w:hAnsi="仿宋" w:cs="仿宋_GB2312"/>
                <w:sz w:val="32"/>
                <w:szCs w:val="32"/>
              </w:rPr>
            </w:pPr>
          </w:p>
        </w:tc>
        <w:tc>
          <w:tcPr>
            <w:tcW w:w="1170" w:type="dxa"/>
            <w:gridSpan w:val="2"/>
          </w:tcPr>
          <w:p w:rsidR="00AF14CF" w:rsidRPr="00EF7528" w:rsidRDefault="00AF14CF" w:rsidP="00622779">
            <w:pPr>
              <w:spacing w:line="500" w:lineRule="exact"/>
              <w:rPr>
                <w:rFonts w:ascii="仿宋" w:eastAsia="仿宋" w:hAnsi="仿宋" w:cs="仿宋_GB2312"/>
                <w:sz w:val="32"/>
                <w:szCs w:val="32"/>
              </w:rPr>
            </w:pPr>
          </w:p>
        </w:tc>
        <w:tc>
          <w:tcPr>
            <w:tcW w:w="1054" w:type="dxa"/>
            <w:gridSpan w:val="3"/>
          </w:tcPr>
          <w:p w:rsidR="00AF14CF" w:rsidRPr="00EF7528" w:rsidRDefault="00AF14CF" w:rsidP="00622779">
            <w:pPr>
              <w:spacing w:line="500" w:lineRule="exact"/>
              <w:rPr>
                <w:rFonts w:ascii="仿宋" w:eastAsia="仿宋" w:hAnsi="仿宋" w:cs="仿宋_GB2312"/>
                <w:sz w:val="32"/>
                <w:szCs w:val="32"/>
              </w:rPr>
            </w:pPr>
          </w:p>
        </w:tc>
        <w:tc>
          <w:tcPr>
            <w:tcW w:w="3182" w:type="dxa"/>
            <w:gridSpan w:val="3"/>
          </w:tcPr>
          <w:p w:rsidR="00AF14CF" w:rsidRPr="00EF7528" w:rsidRDefault="00AF14CF" w:rsidP="00622779">
            <w:pPr>
              <w:spacing w:line="500" w:lineRule="exact"/>
              <w:rPr>
                <w:rFonts w:ascii="仿宋" w:eastAsia="仿宋" w:hAnsi="仿宋" w:cs="仿宋_GB2312"/>
                <w:sz w:val="32"/>
                <w:szCs w:val="32"/>
              </w:rPr>
            </w:pP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tcPr>
          <w:p w:rsidR="00AF14CF" w:rsidRPr="00EF7528" w:rsidRDefault="00AF14CF" w:rsidP="00622779">
            <w:pPr>
              <w:spacing w:line="500" w:lineRule="exact"/>
              <w:rPr>
                <w:rFonts w:ascii="仿宋" w:eastAsia="仿宋" w:hAnsi="仿宋" w:cs="仿宋_GB2312"/>
                <w:sz w:val="32"/>
                <w:szCs w:val="32"/>
              </w:rPr>
            </w:pPr>
          </w:p>
        </w:tc>
        <w:tc>
          <w:tcPr>
            <w:tcW w:w="681" w:type="dxa"/>
            <w:gridSpan w:val="2"/>
          </w:tcPr>
          <w:p w:rsidR="00AF14CF" w:rsidRPr="00EF7528" w:rsidRDefault="00AF14CF" w:rsidP="00622779">
            <w:pPr>
              <w:spacing w:line="500" w:lineRule="exact"/>
              <w:rPr>
                <w:rFonts w:ascii="仿宋" w:eastAsia="仿宋" w:hAnsi="仿宋" w:cs="仿宋_GB2312"/>
                <w:sz w:val="32"/>
                <w:szCs w:val="32"/>
              </w:rPr>
            </w:pPr>
          </w:p>
        </w:tc>
        <w:tc>
          <w:tcPr>
            <w:tcW w:w="1065" w:type="dxa"/>
            <w:gridSpan w:val="3"/>
          </w:tcPr>
          <w:p w:rsidR="00AF14CF" w:rsidRPr="00EF7528" w:rsidRDefault="00AF14CF" w:rsidP="00622779">
            <w:pPr>
              <w:spacing w:line="500" w:lineRule="exact"/>
              <w:rPr>
                <w:rFonts w:ascii="仿宋" w:eastAsia="仿宋" w:hAnsi="仿宋" w:cs="仿宋_GB2312"/>
                <w:sz w:val="32"/>
                <w:szCs w:val="32"/>
              </w:rPr>
            </w:pPr>
          </w:p>
        </w:tc>
        <w:tc>
          <w:tcPr>
            <w:tcW w:w="1170" w:type="dxa"/>
            <w:gridSpan w:val="2"/>
          </w:tcPr>
          <w:p w:rsidR="00AF14CF" w:rsidRPr="00EF7528" w:rsidRDefault="00AF14CF" w:rsidP="00622779">
            <w:pPr>
              <w:spacing w:line="500" w:lineRule="exact"/>
              <w:rPr>
                <w:rFonts w:ascii="仿宋" w:eastAsia="仿宋" w:hAnsi="仿宋" w:cs="仿宋_GB2312"/>
                <w:sz w:val="32"/>
                <w:szCs w:val="32"/>
              </w:rPr>
            </w:pPr>
          </w:p>
        </w:tc>
        <w:tc>
          <w:tcPr>
            <w:tcW w:w="1054" w:type="dxa"/>
            <w:gridSpan w:val="3"/>
          </w:tcPr>
          <w:p w:rsidR="00AF14CF" w:rsidRPr="00EF7528" w:rsidRDefault="00AF14CF" w:rsidP="00622779">
            <w:pPr>
              <w:spacing w:line="500" w:lineRule="exact"/>
              <w:rPr>
                <w:rFonts w:ascii="仿宋" w:eastAsia="仿宋" w:hAnsi="仿宋" w:cs="仿宋_GB2312"/>
                <w:sz w:val="32"/>
                <w:szCs w:val="32"/>
              </w:rPr>
            </w:pPr>
          </w:p>
        </w:tc>
        <w:tc>
          <w:tcPr>
            <w:tcW w:w="3182" w:type="dxa"/>
            <w:gridSpan w:val="3"/>
          </w:tcPr>
          <w:p w:rsidR="00AF14CF" w:rsidRPr="00EF7528" w:rsidRDefault="00AF14CF" w:rsidP="00622779">
            <w:pPr>
              <w:spacing w:line="500" w:lineRule="exact"/>
              <w:rPr>
                <w:rFonts w:ascii="仿宋" w:eastAsia="仿宋" w:hAnsi="仿宋" w:cs="仿宋_GB2312"/>
                <w:sz w:val="32"/>
                <w:szCs w:val="32"/>
              </w:rPr>
            </w:pP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tcPr>
          <w:p w:rsidR="00AF14CF" w:rsidRPr="00EF7528" w:rsidRDefault="00AF14CF" w:rsidP="00622779">
            <w:pPr>
              <w:spacing w:line="500" w:lineRule="exact"/>
              <w:rPr>
                <w:rFonts w:ascii="仿宋" w:eastAsia="仿宋" w:hAnsi="仿宋" w:cs="仿宋_GB2312"/>
                <w:sz w:val="32"/>
                <w:szCs w:val="32"/>
              </w:rPr>
            </w:pPr>
          </w:p>
        </w:tc>
        <w:tc>
          <w:tcPr>
            <w:tcW w:w="681" w:type="dxa"/>
            <w:gridSpan w:val="2"/>
          </w:tcPr>
          <w:p w:rsidR="00AF14CF" w:rsidRPr="00EF7528" w:rsidRDefault="00AF14CF" w:rsidP="00622779">
            <w:pPr>
              <w:spacing w:line="500" w:lineRule="exact"/>
              <w:rPr>
                <w:rFonts w:ascii="仿宋" w:eastAsia="仿宋" w:hAnsi="仿宋" w:cs="仿宋_GB2312"/>
                <w:sz w:val="32"/>
                <w:szCs w:val="32"/>
              </w:rPr>
            </w:pPr>
          </w:p>
        </w:tc>
        <w:tc>
          <w:tcPr>
            <w:tcW w:w="1065" w:type="dxa"/>
            <w:gridSpan w:val="3"/>
          </w:tcPr>
          <w:p w:rsidR="00AF14CF" w:rsidRPr="00EF7528" w:rsidRDefault="00AF14CF" w:rsidP="00622779">
            <w:pPr>
              <w:spacing w:line="500" w:lineRule="exact"/>
              <w:rPr>
                <w:rFonts w:ascii="仿宋" w:eastAsia="仿宋" w:hAnsi="仿宋" w:cs="仿宋_GB2312"/>
                <w:sz w:val="32"/>
                <w:szCs w:val="32"/>
              </w:rPr>
            </w:pPr>
          </w:p>
        </w:tc>
        <w:tc>
          <w:tcPr>
            <w:tcW w:w="1170" w:type="dxa"/>
            <w:gridSpan w:val="2"/>
          </w:tcPr>
          <w:p w:rsidR="00AF14CF" w:rsidRPr="00EF7528" w:rsidRDefault="00AF14CF" w:rsidP="00622779">
            <w:pPr>
              <w:spacing w:line="500" w:lineRule="exact"/>
              <w:rPr>
                <w:rFonts w:ascii="仿宋" w:eastAsia="仿宋" w:hAnsi="仿宋" w:cs="仿宋_GB2312"/>
                <w:sz w:val="32"/>
                <w:szCs w:val="32"/>
              </w:rPr>
            </w:pPr>
          </w:p>
        </w:tc>
        <w:tc>
          <w:tcPr>
            <w:tcW w:w="1054" w:type="dxa"/>
            <w:gridSpan w:val="3"/>
          </w:tcPr>
          <w:p w:rsidR="00AF14CF" w:rsidRPr="00EF7528" w:rsidRDefault="00AF14CF" w:rsidP="00622779">
            <w:pPr>
              <w:spacing w:line="500" w:lineRule="exact"/>
              <w:rPr>
                <w:rFonts w:ascii="仿宋" w:eastAsia="仿宋" w:hAnsi="仿宋" w:cs="仿宋_GB2312"/>
                <w:sz w:val="32"/>
                <w:szCs w:val="32"/>
              </w:rPr>
            </w:pPr>
          </w:p>
        </w:tc>
        <w:tc>
          <w:tcPr>
            <w:tcW w:w="3182" w:type="dxa"/>
            <w:gridSpan w:val="3"/>
          </w:tcPr>
          <w:p w:rsidR="00AF14CF" w:rsidRPr="00EF7528" w:rsidRDefault="00AF14CF" w:rsidP="00622779">
            <w:pPr>
              <w:spacing w:line="500" w:lineRule="exact"/>
              <w:rPr>
                <w:rFonts w:ascii="仿宋" w:eastAsia="仿宋" w:hAnsi="仿宋" w:cs="仿宋_GB2312"/>
                <w:sz w:val="32"/>
                <w:szCs w:val="32"/>
              </w:rPr>
            </w:pP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tcPr>
          <w:p w:rsidR="00AF14CF" w:rsidRPr="00EF7528" w:rsidRDefault="00AF14CF" w:rsidP="00622779">
            <w:pPr>
              <w:spacing w:line="500" w:lineRule="exact"/>
              <w:rPr>
                <w:rFonts w:ascii="仿宋" w:eastAsia="仿宋" w:hAnsi="仿宋" w:cs="仿宋_GB2312"/>
                <w:sz w:val="32"/>
                <w:szCs w:val="32"/>
              </w:rPr>
            </w:pPr>
          </w:p>
        </w:tc>
        <w:tc>
          <w:tcPr>
            <w:tcW w:w="681" w:type="dxa"/>
            <w:gridSpan w:val="2"/>
          </w:tcPr>
          <w:p w:rsidR="00AF14CF" w:rsidRPr="00EF7528" w:rsidRDefault="00AF14CF" w:rsidP="00622779">
            <w:pPr>
              <w:spacing w:line="500" w:lineRule="exact"/>
              <w:rPr>
                <w:rFonts w:ascii="仿宋" w:eastAsia="仿宋" w:hAnsi="仿宋" w:cs="仿宋_GB2312"/>
                <w:sz w:val="32"/>
                <w:szCs w:val="32"/>
              </w:rPr>
            </w:pPr>
          </w:p>
        </w:tc>
        <w:tc>
          <w:tcPr>
            <w:tcW w:w="1065" w:type="dxa"/>
            <w:gridSpan w:val="3"/>
          </w:tcPr>
          <w:p w:rsidR="00AF14CF" w:rsidRPr="00EF7528" w:rsidRDefault="00AF14CF" w:rsidP="00622779">
            <w:pPr>
              <w:spacing w:line="500" w:lineRule="exact"/>
              <w:rPr>
                <w:rFonts w:ascii="仿宋" w:eastAsia="仿宋" w:hAnsi="仿宋" w:cs="仿宋_GB2312"/>
                <w:sz w:val="32"/>
                <w:szCs w:val="32"/>
              </w:rPr>
            </w:pPr>
          </w:p>
        </w:tc>
        <w:tc>
          <w:tcPr>
            <w:tcW w:w="1170" w:type="dxa"/>
            <w:gridSpan w:val="2"/>
          </w:tcPr>
          <w:p w:rsidR="00AF14CF" w:rsidRPr="00EF7528" w:rsidRDefault="00AF14CF" w:rsidP="00622779">
            <w:pPr>
              <w:spacing w:line="500" w:lineRule="exact"/>
              <w:rPr>
                <w:rFonts w:ascii="仿宋" w:eastAsia="仿宋" w:hAnsi="仿宋" w:cs="仿宋_GB2312"/>
                <w:sz w:val="32"/>
                <w:szCs w:val="32"/>
              </w:rPr>
            </w:pPr>
          </w:p>
        </w:tc>
        <w:tc>
          <w:tcPr>
            <w:tcW w:w="1054" w:type="dxa"/>
            <w:gridSpan w:val="3"/>
          </w:tcPr>
          <w:p w:rsidR="00AF14CF" w:rsidRPr="00EF7528" w:rsidRDefault="00AF14CF" w:rsidP="00622779">
            <w:pPr>
              <w:spacing w:line="500" w:lineRule="exact"/>
              <w:rPr>
                <w:rFonts w:ascii="仿宋" w:eastAsia="仿宋" w:hAnsi="仿宋" w:cs="仿宋_GB2312"/>
                <w:sz w:val="32"/>
                <w:szCs w:val="32"/>
              </w:rPr>
            </w:pPr>
          </w:p>
        </w:tc>
        <w:tc>
          <w:tcPr>
            <w:tcW w:w="3182" w:type="dxa"/>
            <w:gridSpan w:val="3"/>
          </w:tcPr>
          <w:p w:rsidR="00AF14CF" w:rsidRPr="00EF7528" w:rsidRDefault="00AF14CF" w:rsidP="00622779">
            <w:pPr>
              <w:spacing w:line="500" w:lineRule="exact"/>
              <w:rPr>
                <w:rFonts w:ascii="仿宋" w:eastAsia="仿宋" w:hAnsi="仿宋" w:cs="仿宋_GB2312"/>
                <w:sz w:val="32"/>
                <w:szCs w:val="32"/>
              </w:rPr>
            </w:pPr>
          </w:p>
        </w:tc>
      </w:tr>
      <w:tr w:rsidR="00AF14CF" w:rsidRPr="00EF7528" w:rsidTr="00622779">
        <w:tc>
          <w:tcPr>
            <w:tcW w:w="1025" w:type="dxa"/>
            <w:vMerge w:val="restart"/>
            <w:vAlign w:val="center"/>
          </w:tcPr>
          <w:p w:rsidR="00AF14CF" w:rsidRPr="00EF7528" w:rsidRDefault="00AF14CF" w:rsidP="00622779">
            <w:pPr>
              <w:spacing w:line="500" w:lineRule="exact"/>
              <w:jc w:val="center"/>
              <w:rPr>
                <w:rFonts w:ascii="仿宋" w:eastAsia="仿宋" w:hAnsi="仿宋" w:cs="楷体"/>
                <w:sz w:val="24"/>
              </w:rPr>
            </w:pPr>
            <w:r w:rsidRPr="00EF7528">
              <w:rPr>
                <w:rFonts w:ascii="仿宋" w:eastAsia="仿宋" w:hAnsi="仿宋" w:cs="楷体" w:hint="eastAsia"/>
                <w:sz w:val="24"/>
                <w:szCs w:val="24"/>
              </w:rPr>
              <w:t>现有住房及宅基地处置情况</w:t>
            </w:r>
          </w:p>
        </w:tc>
        <w:tc>
          <w:tcPr>
            <w:tcW w:w="1179" w:type="dxa"/>
            <w:gridSpan w:val="2"/>
            <w:vAlign w:val="center"/>
          </w:tcPr>
          <w:p w:rsidR="00AF14CF" w:rsidRPr="00EF7528" w:rsidRDefault="00AF14CF" w:rsidP="00622779">
            <w:pPr>
              <w:spacing w:line="400" w:lineRule="exact"/>
              <w:ind w:left="210" w:hangingChars="100" w:hanging="210"/>
              <w:jc w:val="center"/>
              <w:rPr>
                <w:rFonts w:ascii="仿宋" w:eastAsia="仿宋" w:hAnsi="仿宋" w:cs="黑体"/>
                <w:sz w:val="32"/>
                <w:szCs w:val="32"/>
              </w:rPr>
            </w:pPr>
            <w:r w:rsidRPr="00EF7528">
              <w:rPr>
                <w:rFonts w:ascii="仿宋" w:eastAsia="仿宋" w:hAnsi="仿宋" w:cs="黑体" w:hint="eastAsia"/>
              </w:rPr>
              <w:t>名称</w:t>
            </w:r>
          </w:p>
        </w:tc>
        <w:tc>
          <w:tcPr>
            <w:tcW w:w="681" w:type="dxa"/>
            <w:gridSpan w:val="2"/>
            <w:vAlign w:val="center"/>
          </w:tcPr>
          <w:p w:rsidR="00AF14CF" w:rsidRPr="00EF7528" w:rsidRDefault="00AF14CF" w:rsidP="00622779">
            <w:pPr>
              <w:spacing w:line="400" w:lineRule="exact"/>
              <w:jc w:val="center"/>
              <w:rPr>
                <w:rFonts w:ascii="仿宋" w:eastAsia="仿宋" w:hAnsi="仿宋" w:cs="黑体"/>
                <w:sz w:val="32"/>
                <w:szCs w:val="32"/>
              </w:rPr>
            </w:pPr>
            <w:r w:rsidRPr="00EF7528">
              <w:rPr>
                <w:rFonts w:ascii="仿宋" w:eastAsia="仿宋" w:hAnsi="仿宋" w:cs="黑体" w:hint="eastAsia"/>
              </w:rPr>
              <w:t>结构</w:t>
            </w:r>
          </w:p>
        </w:tc>
        <w:tc>
          <w:tcPr>
            <w:tcW w:w="1065" w:type="dxa"/>
            <w:gridSpan w:val="3"/>
            <w:vAlign w:val="center"/>
          </w:tcPr>
          <w:p w:rsidR="00AF14CF" w:rsidRPr="00EF7528" w:rsidRDefault="00AF14CF" w:rsidP="00622779">
            <w:pPr>
              <w:spacing w:line="400" w:lineRule="exact"/>
              <w:jc w:val="center"/>
              <w:rPr>
                <w:rFonts w:ascii="仿宋" w:eastAsia="仿宋" w:hAnsi="仿宋" w:cs="黑体"/>
                <w:sz w:val="32"/>
                <w:szCs w:val="32"/>
              </w:rPr>
            </w:pPr>
            <w:r w:rsidRPr="00EF7528">
              <w:rPr>
                <w:rFonts w:ascii="仿宋" w:eastAsia="仿宋" w:hAnsi="仿宋" w:cs="黑体" w:hint="eastAsia"/>
              </w:rPr>
              <w:t>层数</w:t>
            </w:r>
          </w:p>
        </w:tc>
        <w:tc>
          <w:tcPr>
            <w:tcW w:w="1170" w:type="dxa"/>
            <w:gridSpan w:val="2"/>
            <w:vAlign w:val="center"/>
          </w:tcPr>
          <w:p w:rsidR="00AF14CF" w:rsidRPr="00EF7528" w:rsidRDefault="00AF14CF" w:rsidP="00622779">
            <w:pPr>
              <w:spacing w:line="320" w:lineRule="exact"/>
              <w:jc w:val="center"/>
              <w:rPr>
                <w:rFonts w:ascii="仿宋" w:eastAsia="仿宋" w:hAnsi="仿宋" w:cs="黑体"/>
                <w:sz w:val="32"/>
                <w:szCs w:val="32"/>
              </w:rPr>
            </w:pPr>
            <w:r w:rsidRPr="00EF7528">
              <w:rPr>
                <w:rFonts w:ascii="仿宋" w:eastAsia="仿宋" w:hAnsi="仿宋" w:cs="黑体" w:hint="eastAsia"/>
              </w:rPr>
              <w:t>用地面积（㎡）</w:t>
            </w:r>
          </w:p>
        </w:tc>
        <w:tc>
          <w:tcPr>
            <w:tcW w:w="1054" w:type="dxa"/>
            <w:gridSpan w:val="3"/>
            <w:vAlign w:val="center"/>
          </w:tcPr>
          <w:p w:rsidR="00AF14CF" w:rsidRPr="00EF7528" w:rsidRDefault="00AF14CF" w:rsidP="00622779">
            <w:pPr>
              <w:spacing w:line="320" w:lineRule="exact"/>
              <w:jc w:val="center"/>
              <w:rPr>
                <w:rFonts w:ascii="仿宋" w:eastAsia="仿宋" w:hAnsi="仿宋" w:cs="黑体"/>
                <w:sz w:val="32"/>
                <w:szCs w:val="32"/>
              </w:rPr>
            </w:pPr>
            <w:r w:rsidRPr="00EF7528">
              <w:rPr>
                <w:rFonts w:ascii="仿宋" w:eastAsia="仿宋" w:hAnsi="仿宋" w:cs="黑体" w:hint="eastAsia"/>
              </w:rPr>
              <w:t>建筑面积（㎡）</w:t>
            </w:r>
          </w:p>
        </w:tc>
        <w:tc>
          <w:tcPr>
            <w:tcW w:w="3182" w:type="dxa"/>
            <w:gridSpan w:val="3"/>
            <w:vAlign w:val="center"/>
          </w:tcPr>
          <w:p w:rsidR="00AF14CF" w:rsidRPr="00EF7528" w:rsidRDefault="00AF14CF" w:rsidP="00622779">
            <w:pPr>
              <w:spacing w:line="400" w:lineRule="exact"/>
              <w:jc w:val="center"/>
              <w:rPr>
                <w:rFonts w:ascii="仿宋" w:eastAsia="仿宋" w:hAnsi="仿宋" w:cs="黑体"/>
                <w:sz w:val="32"/>
                <w:szCs w:val="32"/>
              </w:rPr>
            </w:pPr>
            <w:r w:rsidRPr="00EF7528">
              <w:rPr>
                <w:rFonts w:ascii="仿宋" w:eastAsia="仿宋" w:hAnsi="仿宋" w:cs="黑体" w:hint="eastAsia"/>
              </w:rPr>
              <w:t>备注</w:t>
            </w: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vAlign w:val="center"/>
          </w:tcPr>
          <w:p w:rsidR="00AF14CF" w:rsidRPr="00EF7528" w:rsidRDefault="00AF14CF" w:rsidP="00622779">
            <w:pPr>
              <w:spacing w:line="400" w:lineRule="exact"/>
              <w:ind w:left="210" w:hangingChars="100" w:hanging="210"/>
              <w:jc w:val="center"/>
              <w:rPr>
                <w:rFonts w:ascii="仿宋" w:eastAsia="仿宋" w:hAnsi="仿宋" w:cs="仿宋"/>
                <w:sz w:val="32"/>
                <w:szCs w:val="32"/>
              </w:rPr>
            </w:pPr>
            <w:r w:rsidRPr="00EF7528">
              <w:rPr>
                <w:rFonts w:ascii="仿宋" w:eastAsia="仿宋" w:hAnsi="仿宋" w:cs="仿宋" w:hint="eastAsia"/>
              </w:rPr>
              <w:t>住宅</w:t>
            </w:r>
          </w:p>
        </w:tc>
        <w:tc>
          <w:tcPr>
            <w:tcW w:w="681" w:type="dxa"/>
            <w:gridSpan w:val="2"/>
            <w:vAlign w:val="center"/>
          </w:tcPr>
          <w:p w:rsidR="00AF14CF" w:rsidRPr="00EF7528" w:rsidRDefault="00AF14CF" w:rsidP="00622779">
            <w:pPr>
              <w:spacing w:line="400" w:lineRule="exact"/>
              <w:rPr>
                <w:rFonts w:ascii="仿宋" w:eastAsia="仿宋" w:hAnsi="仿宋" w:cs="仿宋_GB2312"/>
                <w:sz w:val="32"/>
                <w:szCs w:val="32"/>
              </w:rPr>
            </w:pPr>
          </w:p>
        </w:tc>
        <w:tc>
          <w:tcPr>
            <w:tcW w:w="1065" w:type="dxa"/>
            <w:gridSpan w:val="3"/>
          </w:tcPr>
          <w:p w:rsidR="00AF14CF" w:rsidRPr="00EF7528" w:rsidRDefault="00AF14CF" w:rsidP="00622779">
            <w:pPr>
              <w:spacing w:line="400" w:lineRule="exact"/>
              <w:ind w:left="180"/>
              <w:rPr>
                <w:rFonts w:ascii="仿宋" w:eastAsia="仿宋" w:hAnsi="仿宋" w:cs="仿宋_GB2312"/>
                <w:sz w:val="32"/>
                <w:szCs w:val="32"/>
              </w:rPr>
            </w:pPr>
          </w:p>
        </w:tc>
        <w:tc>
          <w:tcPr>
            <w:tcW w:w="1170" w:type="dxa"/>
            <w:gridSpan w:val="2"/>
          </w:tcPr>
          <w:p w:rsidR="00AF14CF" w:rsidRPr="00EF7528" w:rsidRDefault="00AF14CF" w:rsidP="00622779">
            <w:pPr>
              <w:spacing w:line="400" w:lineRule="exact"/>
              <w:ind w:left="195"/>
              <w:rPr>
                <w:rFonts w:ascii="仿宋" w:eastAsia="仿宋" w:hAnsi="仿宋" w:cs="仿宋_GB2312"/>
                <w:sz w:val="32"/>
                <w:szCs w:val="32"/>
              </w:rPr>
            </w:pPr>
          </w:p>
        </w:tc>
        <w:tc>
          <w:tcPr>
            <w:tcW w:w="1054" w:type="dxa"/>
            <w:gridSpan w:val="3"/>
          </w:tcPr>
          <w:p w:rsidR="00AF14CF" w:rsidRPr="00EF7528" w:rsidRDefault="00AF14CF" w:rsidP="00622779">
            <w:pPr>
              <w:spacing w:line="400" w:lineRule="exact"/>
              <w:ind w:left="195"/>
              <w:rPr>
                <w:rFonts w:ascii="仿宋" w:eastAsia="仿宋" w:hAnsi="仿宋" w:cs="仿宋_GB2312"/>
                <w:sz w:val="32"/>
                <w:szCs w:val="32"/>
              </w:rPr>
            </w:pPr>
          </w:p>
        </w:tc>
        <w:tc>
          <w:tcPr>
            <w:tcW w:w="3182" w:type="dxa"/>
            <w:gridSpan w:val="3"/>
          </w:tcPr>
          <w:p w:rsidR="00AF14CF" w:rsidRPr="00EF7528" w:rsidRDefault="00AF14CF" w:rsidP="00622779">
            <w:pPr>
              <w:spacing w:line="400" w:lineRule="exact"/>
              <w:ind w:left="195"/>
              <w:rPr>
                <w:rFonts w:ascii="仿宋" w:eastAsia="仿宋" w:hAnsi="仿宋" w:cs="仿宋_GB2312"/>
                <w:sz w:val="32"/>
                <w:szCs w:val="32"/>
              </w:rPr>
            </w:pP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vAlign w:val="center"/>
          </w:tcPr>
          <w:p w:rsidR="00AF14CF" w:rsidRPr="00EF7528" w:rsidRDefault="00AF14CF" w:rsidP="00622779">
            <w:pPr>
              <w:spacing w:line="400" w:lineRule="exact"/>
              <w:ind w:left="105" w:hangingChars="50" w:hanging="105"/>
              <w:jc w:val="center"/>
              <w:rPr>
                <w:rFonts w:ascii="仿宋" w:eastAsia="仿宋" w:hAnsi="仿宋" w:cs="仿宋"/>
                <w:sz w:val="32"/>
                <w:szCs w:val="32"/>
              </w:rPr>
            </w:pPr>
            <w:r w:rsidRPr="00EF7528">
              <w:rPr>
                <w:rFonts w:ascii="仿宋" w:eastAsia="仿宋" w:hAnsi="仿宋" w:cs="仿宋" w:hint="eastAsia"/>
              </w:rPr>
              <w:t>附房</w:t>
            </w:r>
          </w:p>
        </w:tc>
        <w:tc>
          <w:tcPr>
            <w:tcW w:w="681" w:type="dxa"/>
            <w:gridSpan w:val="2"/>
            <w:vAlign w:val="center"/>
          </w:tcPr>
          <w:p w:rsidR="00AF14CF" w:rsidRPr="00EF7528" w:rsidRDefault="00AF14CF" w:rsidP="00622779">
            <w:pPr>
              <w:spacing w:line="400" w:lineRule="exact"/>
              <w:rPr>
                <w:rFonts w:ascii="仿宋" w:eastAsia="仿宋" w:hAnsi="仿宋" w:cs="仿宋_GB2312"/>
                <w:sz w:val="32"/>
                <w:szCs w:val="32"/>
              </w:rPr>
            </w:pPr>
          </w:p>
        </w:tc>
        <w:tc>
          <w:tcPr>
            <w:tcW w:w="1065" w:type="dxa"/>
            <w:gridSpan w:val="3"/>
          </w:tcPr>
          <w:p w:rsidR="00AF14CF" w:rsidRPr="00EF7528" w:rsidRDefault="00AF14CF" w:rsidP="00622779">
            <w:pPr>
              <w:spacing w:line="400" w:lineRule="exact"/>
              <w:ind w:left="180"/>
              <w:rPr>
                <w:rFonts w:ascii="仿宋" w:eastAsia="仿宋" w:hAnsi="仿宋" w:cs="仿宋_GB2312"/>
                <w:sz w:val="32"/>
                <w:szCs w:val="32"/>
              </w:rPr>
            </w:pPr>
          </w:p>
        </w:tc>
        <w:tc>
          <w:tcPr>
            <w:tcW w:w="1170" w:type="dxa"/>
            <w:gridSpan w:val="2"/>
          </w:tcPr>
          <w:p w:rsidR="00AF14CF" w:rsidRPr="00EF7528" w:rsidRDefault="00AF14CF" w:rsidP="00622779">
            <w:pPr>
              <w:spacing w:line="400" w:lineRule="exact"/>
              <w:rPr>
                <w:rFonts w:ascii="仿宋" w:eastAsia="仿宋" w:hAnsi="仿宋" w:cs="仿宋_GB2312"/>
                <w:sz w:val="32"/>
                <w:szCs w:val="32"/>
              </w:rPr>
            </w:pPr>
          </w:p>
        </w:tc>
        <w:tc>
          <w:tcPr>
            <w:tcW w:w="1054" w:type="dxa"/>
            <w:gridSpan w:val="3"/>
          </w:tcPr>
          <w:p w:rsidR="00AF14CF" w:rsidRPr="00EF7528" w:rsidRDefault="00AF14CF" w:rsidP="00622779">
            <w:pPr>
              <w:spacing w:line="400" w:lineRule="exact"/>
              <w:rPr>
                <w:rFonts w:ascii="仿宋" w:eastAsia="仿宋" w:hAnsi="仿宋" w:cs="仿宋_GB2312"/>
                <w:sz w:val="32"/>
                <w:szCs w:val="32"/>
              </w:rPr>
            </w:pPr>
          </w:p>
        </w:tc>
        <w:tc>
          <w:tcPr>
            <w:tcW w:w="3182" w:type="dxa"/>
            <w:gridSpan w:val="3"/>
          </w:tcPr>
          <w:p w:rsidR="00AF14CF" w:rsidRPr="00EF7528" w:rsidRDefault="00AF14CF" w:rsidP="00622779">
            <w:pPr>
              <w:spacing w:line="400" w:lineRule="exact"/>
              <w:rPr>
                <w:rFonts w:ascii="仿宋" w:eastAsia="仿宋" w:hAnsi="仿宋" w:cs="仿宋_GB2312"/>
                <w:sz w:val="32"/>
                <w:szCs w:val="32"/>
              </w:rPr>
            </w:pP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tcPr>
          <w:p w:rsidR="00AF14CF" w:rsidRPr="00EF7528" w:rsidRDefault="00AF14CF" w:rsidP="00622779">
            <w:pPr>
              <w:spacing w:line="500" w:lineRule="exact"/>
              <w:rPr>
                <w:rFonts w:ascii="仿宋" w:eastAsia="仿宋" w:hAnsi="仿宋" w:cs="仿宋_GB2312"/>
                <w:sz w:val="32"/>
                <w:szCs w:val="32"/>
              </w:rPr>
            </w:pPr>
          </w:p>
        </w:tc>
        <w:tc>
          <w:tcPr>
            <w:tcW w:w="681" w:type="dxa"/>
            <w:gridSpan w:val="2"/>
          </w:tcPr>
          <w:p w:rsidR="00AF14CF" w:rsidRPr="00EF7528" w:rsidRDefault="00AF14CF" w:rsidP="00622779">
            <w:pPr>
              <w:spacing w:line="500" w:lineRule="exact"/>
              <w:rPr>
                <w:rFonts w:ascii="仿宋" w:eastAsia="仿宋" w:hAnsi="仿宋" w:cs="仿宋_GB2312"/>
                <w:sz w:val="32"/>
                <w:szCs w:val="32"/>
              </w:rPr>
            </w:pPr>
          </w:p>
        </w:tc>
        <w:tc>
          <w:tcPr>
            <w:tcW w:w="1065" w:type="dxa"/>
            <w:gridSpan w:val="3"/>
          </w:tcPr>
          <w:p w:rsidR="00AF14CF" w:rsidRPr="00EF7528" w:rsidRDefault="00AF14CF" w:rsidP="00622779">
            <w:pPr>
              <w:spacing w:line="500" w:lineRule="exact"/>
              <w:rPr>
                <w:rFonts w:ascii="仿宋" w:eastAsia="仿宋" w:hAnsi="仿宋" w:cs="仿宋_GB2312"/>
                <w:sz w:val="32"/>
                <w:szCs w:val="32"/>
              </w:rPr>
            </w:pPr>
          </w:p>
        </w:tc>
        <w:tc>
          <w:tcPr>
            <w:tcW w:w="1170" w:type="dxa"/>
            <w:gridSpan w:val="2"/>
          </w:tcPr>
          <w:p w:rsidR="00AF14CF" w:rsidRPr="00EF7528" w:rsidRDefault="00AF14CF" w:rsidP="00622779">
            <w:pPr>
              <w:spacing w:line="500" w:lineRule="exact"/>
              <w:rPr>
                <w:rFonts w:ascii="仿宋" w:eastAsia="仿宋" w:hAnsi="仿宋" w:cs="仿宋_GB2312"/>
                <w:sz w:val="32"/>
                <w:szCs w:val="32"/>
              </w:rPr>
            </w:pPr>
          </w:p>
        </w:tc>
        <w:tc>
          <w:tcPr>
            <w:tcW w:w="1054" w:type="dxa"/>
            <w:gridSpan w:val="3"/>
          </w:tcPr>
          <w:p w:rsidR="00AF14CF" w:rsidRPr="00EF7528" w:rsidRDefault="00AF14CF" w:rsidP="00622779">
            <w:pPr>
              <w:spacing w:line="500" w:lineRule="exact"/>
              <w:rPr>
                <w:rFonts w:ascii="仿宋" w:eastAsia="仿宋" w:hAnsi="仿宋" w:cs="仿宋_GB2312"/>
                <w:sz w:val="32"/>
                <w:szCs w:val="32"/>
              </w:rPr>
            </w:pPr>
          </w:p>
        </w:tc>
        <w:tc>
          <w:tcPr>
            <w:tcW w:w="3182" w:type="dxa"/>
            <w:gridSpan w:val="3"/>
          </w:tcPr>
          <w:p w:rsidR="00AF14CF" w:rsidRPr="00EF7528" w:rsidRDefault="00AF14CF" w:rsidP="00622779">
            <w:pPr>
              <w:spacing w:line="500" w:lineRule="exact"/>
              <w:rPr>
                <w:rFonts w:ascii="仿宋" w:eastAsia="仿宋" w:hAnsi="仿宋" w:cs="仿宋_GB2312"/>
                <w:sz w:val="32"/>
                <w:szCs w:val="32"/>
              </w:rPr>
            </w:pP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8331" w:type="dxa"/>
            <w:gridSpan w:val="15"/>
          </w:tcPr>
          <w:p w:rsidR="00AF14CF" w:rsidRPr="00EF7528" w:rsidRDefault="00AF14CF" w:rsidP="00622779">
            <w:pPr>
              <w:spacing w:line="320" w:lineRule="exact"/>
              <w:jc w:val="center"/>
              <w:rPr>
                <w:rFonts w:ascii="仿宋" w:eastAsia="仿宋" w:hAnsi="仿宋" w:cs="仿宋_GB2312"/>
                <w:sz w:val="32"/>
                <w:szCs w:val="32"/>
              </w:rPr>
            </w:pPr>
            <w:r w:rsidRPr="00EF7528">
              <w:rPr>
                <w:rFonts w:ascii="仿宋" w:eastAsia="仿宋" w:hAnsi="仿宋" w:cs="黑体" w:hint="eastAsia"/>
                <w:sz w:val="24"/>
                <w:szCs w:val="24"/>
              </w:rPr>
              <w:t>现有宅基地处置情况</w:t>
            </w: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vAlign w:val="center"/>
          </w:tcPr>
          <w:p w:rsidR="00AF14CF" w:rsidRPr="00EF7528" w:rsidRDefault="00AF14CF" w:rsidP="00622779">
            <w:pPr>
              <w:spacing w:line="400" w:lineRule="exact"/>
              <w:ind w:left="105" w:hangingChars="50" w:hanging="105"/>
              <w:jc w:val="center"/>
              <w:rPr>
                <w:rFonts w:ascii="仿宋" w:eastAsia="仿宋" w:hAnsi="仿宋" w:cs="黑体"/>
                <w:sz w:val="28"/>
                <w:szCs w:val="28"/>
              </w:rPr>
            </w:pPr>
            <w:r w:rsidRPr="00EF7528">
              <w:rPr>
                <w:rFonts w:ascii="仿宋" w:eastAsia="仿宋" w:hAnsi="仿宋" w:cs="黑体" w:hint="eastAsia"/>
              </w:rPr>
              <w:t>保留</w:t>
            </w:r>
          </w:p>
        </w:tc>
        <w:tc>
          <w:tcPr>
            <w:tcW w:w="681" w:type="dxa"/>
            <w:gridSpan w:val="2"/>
            <w:vAlign w:val="center"/>
          </w:tcPr>
          <w:p w:rsidR="00AF14CF" w:rsidRPr="00EF7528" w:rsidRDefault="00AF14CF" w:rsidP="00622779">
            <w:pPr>
              <w:spacing w:line="400" w:lineRule="exact"/>
              <w:jc w:val="center"/>
              <w:rPr>
                <w:rFonts w:ascii="仿宋" w:eastAsia="仿宋" w:hAnsi="仿宋" w:cs="黑体"/>
                <w:sz w:val="28"/>
                <w:szCs w:val="28"/>
              </w:rPr>
            </w:pPr>
            <w:r w:rsidRPr="00EF7528">
              <w:rPr>
                <w:rFonts w:ascii="仿宋" w:eastAsia="仿宋" w:hAnsi="仿宋" w:cs="黑体" w:hint="eastAsia"/>
              </w:rPr>
              <w:t>拆除</w:t>
            </w:r>
          </w:p>
        </w:tc>
        <w:tc>
          <w:tcPr>
            <w:tcW w:w="1065" w:type="dxa"/>
            <w:gridSpan w:val="3"/>
            <w:vAlign w:val="center"/>
          </w:tcPr>
          <w:p w:rsidR="00AF14CF" w:rsidRPr="00EF7528" w:rsidRDefault="00AF14CF" w:rsidP="00622779">
            <w:pPr>
              <w:spacing w:line="400" w:lineRule="exact"/>
              <w:jc w:val="center"/>
              <w:rPr>
                <w:rFonts w:ascii="仿宋" w:eastAsia="仿宋" w:hAnsi="仿宋" w:cs="黑体"/>
                <w:sz w:val="28"/>
                <w:szCs w:val="28"/>
              </w:rPr>
            </w:pPr>
            <w:r w:rsidRPr="00EF7528">
              <w:rPr>
                <w:rFonts w:ascii="仿宋" w:eastAsia="仿宋" w:hAnsi="仿宋" w:cs="黑体" w:hint="eastAsia"/>
              </w:rPr>
              <w:t>调剂</w:t>
            </w:r>
          </w:p>
        </w:tc>
        <w:tc>
          <w:tcPr>
            <w:tcW w:w="1635" w:type="dxa"/>
            <w:gridSpan w:val="4"/>
            <w:vAlign w:val="center"/>
          </w:tcPr>
          <w:p w:rsidR="00AF14CF" w:rsidRPr="00EF7528" w:rsidRDefault="00AF14CF" w:rsidP="00622779">
            <w:pPr>
              <w:spacing w:line="400" w:lineRule="exact"/>
              <w:jc w:val="center"/>
              <w:rPr>
                <w:rFonts w:ascii="仿宋" w:eastAsia="仿宋" w:hAnsi="仿宋" w:cs="黑体"/>
                <w:sz w:val="28"/>
                <w:szCs w:val="28"/>
              </w:rPr>
            </w:pPr>
            <w:r w:rsidRPr="00EF7528">
              <w:rPr>
                <w:rFonts w:ascii="仿宋" w:eastAsia="仿宋" w:hAnsi="仿宋" w:cs="黑体" w:hint="eastAsia"/>
              </w:rPr>
              <w:t>变更到村集体</w:t>
            </w:r>
          </w:p>
        </w:tc>
        <w:tc>
          <w:tcPr>
            <w:tcW w:w="3771" w:type="dxa"/>
            <w:gridSpan w:val="4"/>
            <w:vAlign w:val="center"/>
          </w:tcPr>
          <w:p w:rsidR="00AF14CF" w:rsidRPr="00EF7528" w:rsidRDefault="00AF14CF" w:rsidP="00622779">
            <w:pPr>
              <w:spacing w:line="400" w:lineRule="exact"/>
              <w:jc w:val="center"/>
              <w:rPr>
                <w:rFonts w:ascii="仿宋" w:eastAsia="仿宋" w:hAnsi="仿宋" w:cs="黑体"/>
                <w:sz w:val="28"/>
                <w:szCs w:val="28"/>
              </w:rPr>
            </w:pPr>
            <w:r w:rsidRPr="00EF7528">
              <w:rPr>
                <w:rFonts w:ascii="仿宋" w:eastAsia="仿宋" w:hAnsi="仿宋" w:cs="黑体" w:hint="eastAsia"/>
              </w:rPr>
              <w:t>其他</w:t>
            </w:r>
          </w:p>
        </w:tc>
      </w:tr>
      <w:tr w:rsidR="00AF14CF" w:rsidRPr="00EF7528" w:rsidTr="00622779">
        <w:tc>
          <w:tcPr>
            <w:tcW w:w="1025" w:type="dxa"/>
            <w:vMerge/>
            <w:vAlign w:val="center"/>
          </w:tcPr>
          <w:p w:rsidR="00AF14CF" w:rsidRPr="00EF7528" w:rsidRDefault="00AF14CF" w:rsidP="00622779">
            <w:pPr>
              <w:rPr>
                <w:rFonts w:ascii="仿宋" w:eastAsia="仿宋" w:hAnsi="仿宋" w:cs="楷体"/>
                <w:sz w:val="20"/>
              </w:rPr>
            </w:pPr>
          </w:p>
        </w:tc>
        <w:tc>
          <w:tcPr>
            <w:tcW w:w="1179" w:type="dxa"/>
            <w:gridSpan w:val="2"/>
          </w:tcPr>
          <w:p w:rsidR="00AF14CF" w:rsidRPr="00EF7528" w:rsidRDefault="00AF14CF" w:rsidP="00622779">
            <w:pPr>
              <w:spacing w:line="500" w:lineRule="exact"/>
              <w:jc w:val="center"/>
              <w:rPr>
                <w:rFonts w:ascii="仿宋" w:eastAsia="仿宋" w:hAnsi="仿宋" w:cs="仿宋_GB2312"/>
                <w:sz w:val="28"/>
                <w:szCs w:val="28"/>
              </w:rPr>
            </w:pPr>
          </w:p>
        </w:tc>
        <w:tc>
          <w:tcPr>
            <w:tcW w:w="681" w:type="dxa"/>
            <w:gridSpan w:val="2"/>
          </w:tcPr>
          <w:p w:rsidR="00AF14CF" w:rsidRPr="00EF7528" w:rsidRDefault="00AF14CF" w:rsidP="00622779">
            <w:pPr>
              <w:spacing w:line="500" w:lineRule="exact"/>
              <w:jc w:val="center"/>
              <w:rPr>
                <w:rFonts w:ascii="仿宋" w:eastAsia="仿宋" w:hAnsi="仿宋" w:cs="仿宋_GB2312"/>
                <w:sz w:val="28"/>
                <w:szCs w:val="28"/>
              </w:rPr>
            </w:pPr>
          </w:p>
        </w:tc>
        <w:tc>
          <w:tcPr>
            <w:tcW w:w="1065" w:type="dxa"/>
            <w:gridSpan w:val="3"/>
          </w:tcPr>
          <w:p w:rsidR="00AF14CF" w:rsidRPr="00EF7528" w:rsidRDefault="00AF14CF" w:rsidP="00622779">
            <w:pPr>
              <w:spacing w:line="500" w:lineRule="exact"/>
              <w:jc w:val="center"/>
              <w:rPr>
                <w:rFonts w:ascii="仿宋" w:eastAsia="仿宋" w:hAnsi="仿宋" w:cs="仿宋_GB2312"/>
                <w:sz w:val="28"/>
                <w:szCs w:val="28"/>
              </w:rPr>
            </w:pPr>
          </w:p>
        </w:tc>
        <w:tc>
          <w:tcPr>
            <w:tcW w:w="1635" w:type="dxa"/>
            <w:gridSpan w:val="4"/>
          </w:tcPr>
          <w:p w:rsidR="00AF14CF" w:rsidRPr="00EF7528" w:rsidRDefault="00AF14CF" w:rsidP="00622779">
            <w:pPr>
              <w:spacing w:line="500" w:lineRule="exact"/>
              <w:jc w:val="center"/>
              <w:rPr>
                <w:rFonts w:ascii="仿宋" w:eastAsia="仿宋" w:hAnsi="仿宋" w:cs="仿宋_GB2312"/>
                <w:sz w:val="28"/>
                <w:szCs w:val="28"/>
              </w:rPr>
            </w:pPr>
          </w:p>
        </w:tc>
        <w:tc>
          <w:tcPr>
            <w:tcW w:w="3771" w:type="dxa"/>
            <w:gridSpan w:val="4"/>
          </w:tcPr>
          <w:p w:rsidR="00AF14CF" w:rsidRPr="00EF7528" w:rsidRDefault="00AF14CF" w:rsidP="00622779">
            <w:pPr>
              <w:spacing w:line="500" w:lineRule="exact"/>
              <w:jc w:val="center"/>
              <w:rPr>
                <w:rFonts w:ascii="仿宋" w:eastAsia="仿宋" w:hAnsi="仿宋" w:cs="仿宋_GB2312"/>
                <w:sz w:val="28"/>
                <w:szCs w:val="28"/>
              </w:rPr>
            </w:pPr>
          </w:p>
        </w:tc>
      </w:tr>
      <w:tr w:rsidR="00AF14CF" w:rsidRPr="00EF7528" w:rsidTr="00622779">
        <w:tc>
          <w:tcPr>
            <w:tcW w:w="1025" w:type="dxa"/>
            <w:vMerge w:val="restart"/>
            <w:vAlign w:val="center"/>
          </w:tcPr>
          <w:p w:rsidR="00AF14CF" w:rsidRPr="00EF7528" w:rsidRDefault="00AF14CF" w:rsidP="00622779">
            <w:pPr>
              <w:spacing w:line="500" w:lineRule="exact"/>
              <w:jc w:val="center"/>
              <w:rPr>
                <w:rFonts w:ascii="仿宋" w:eastAsia="仿宋" w:hAnsi="仿宋" w:cs="楷体"/>
                <w:sz w:val="24"/>
              </w:rPr>
            </w:pPr>
            <w:r w:rsidRPr="00EF7528">
              <w:rPr>
                <w:rFonts w:ascii="仿宋" w:eastAsia="仿宋" w:hAnsi="仿宋" w:cs="楷体" w:hint="eastAsia"/>
                <w:sz w:val="24"/>
                <w:szCs w:val="24"/>
              </w:rPr>
              <w:t>申请宅基地及住房建筑情况</w:t>
            </w:r>
          </w:p>
        </w:tc>
        <w:tc>
          <w:tcPr>
            <w:tcW w:w="705" w:type="dxa"/>
            <w:vMerge w:val="restart"/>
            <w:vAlign w:val="center"/>
          </w:tcPr>
          <w:p w:rsidR="00AF14CF" w:rsidRPr="00EF7528" w:rsidRDefault="00AF14CF" w:rsidP="00622779">
            <w:pPr>
              <w:spacing w:line="400" w:lineRule="exact"/>
              <w:jc w:val="center"/>
              <w:rPr>
                <w:rFonts w:ascii="仿宋" w:eastAsia="仿宋" w:hAnsi="仿宋" w:cs="仿宋_GB2312"/>
              </w:rPr>
            </w:pPr>
            <w:r w:rsidRPr="00EF7528">
              <w:rPr>
                <w:rFonts w:ascii="仿宋" w:eastAsia="仿宋" w:hAnsi="仿宋" w:cs="仿宋_GB2312" w:hint="eastAsia"/>
              </w:rPr>
              <w:t>用地</w:t>
            </w:r>
          </w:p>
          <w:p w:rsidR="00AF14CF" w:rsidRPr="00EF7528" w:rsidRDefault="00AF14CF" w:rsidP="00622779">
            <w:pPr>
              <w:spacing w:line="500" w:lineRule="exact"/>
              <w:jc w:val="center"/>
              <w:rPr>
                <w:rFonts w:ascii="仿宋" w:eastAsia="仿宋" w:hAnsi="仿宋" w:cs="仿宋_GB2312"/>
                <w:sz w:val="28"/>
                <w:szCs w:val="28"/>
              </w:rPr>
            </w:pPr>
            <w:r w:rsidRPr="00EF7528">
              <w:rPr>
                <w:rFonts w:ascii="仿宋" w:eastAsia="仿宋" w:hAnsi="仿宋" w:cs="仿宋_GB2312" w:hint="eastAsia"/>
              </w:rPr>
              <w:t>情况</w:t>
            </w:r>
          </w:p>
        </w:tc>
        <w:tc>
          <w:tcPr>
            <w:tcW w:w="1155" w:type="dxa"/>
            <w:gridSpan w:val="3"/>
            <w:vAlign w:val="center"/>
          </w:tcPr>
          <w:p w:rsidR="00AF14CF" w:rsidRPr="00EF7528" w:rsidRDefault="00AF14CF" w:rsidP="00622779">
            <w:pPr>
              <w:spacing w:line="500" w:lineRule="exact"/>
              <w:jc w:val="center"/>
              <w:rPr>
                <w:rFonts w:ascii="仿宋" w:eastAsia="仿宋" w:hAnsi="仿宋" w:cs="仿宋_GB2312"/>
                <w:sz w:val="28"/>
                <w:szCs w:val="28"/>
              </w:rPr>
            </w:pPr>
            <w:r w:rsidRPr="00EF7528">
              <w:rPr>
                <w:rFonts w:ascii="仿宋" w:eastAsia="仿宋" w:hAnsi="仿宋" w:cs="仿宋_GB2312" w:hint="eastAsia"/>
              </w:rPr>
              <w:t>建房地址</w:t>
            </w:r>
          </w:p>
        </w:tc>
        <w:tc>
          <w:tcPr>
            <w:tcW w:w="6471" w:type="dxa"/>
            <w:gridSpan w:val="11"/>
            <w:vAlign w:val="center"/>
          </w:tcPr>
          <w:p w:rsidR="00AF14CF" w:rsidRPr="00EF7528" w:rsidRDefault="00AF14CF" w:rsidP="00622779">
            <w:pPr>
              <w:spacing w:line="500" w:lineRule="exact"/>
              <w:rPr>
                <w:rFonts w:ascii="仿宋" w:eastAsia="仿宋" w:hAnsi="仿宋" w:cs="仿宋_GB2312"/>
              </w:rPr>
            </w:pPr>
            <w:r w:rsidRPr="00EF7528">
              <w:rPr>
                <w:rFonts w:ascii="仿宋" w:eastAsia="仿宋" w:hAnsi="仿宋" w:cs="仿宋_GB2312" w:hint="eastAsia"/>
                <w:u w:val="single"/>
              </w:rPr>
              <w:t xml:space="preserve">         </w:t>
            </w:r>
            <w:r w:rsidRPr="00EF7528">
              <w:rPr>
                <w:rFonts w:ascii="仿宋" w:eastAsia="仿宋" w:hAnsi="仿宋" w:cs="仿宋_GB2312" w:hint="eastAsia"/>
              </w:rPr>
              <w:t>乡（镇）</w:t>
            </w:r>
            <w:r w:rsidRPr="00EF7528">
              <w:rPr>
                <w:rFonts w:ascii="仿宋" w:eastAsia="仿宋" w:hAnsi="仿宋" w:cs="仿宋_GB2312" w:hint="eastAsia"/>
                <w:u w:val="single"/>
              </w:rPr>
              <w:t xml:space="preserve">         </w:t>
            </w:r>
            <w:r w:rsidRPr="00EF7528">
              <w:rPr>
                <w:rFonts w:ascii="仿宋" w:eastAsia="仿宋" w:hAnsi="仿宋" w:cs="仿宋_GB2312" w:hint="eastAsia"/>
              </w:rPr>
              <w:t>行政村</w:t>
            </w:r>
            <w:r w:rsidRPr="00EF7528">
              <w:rPr>
                <w:rFonts w:ascii="仿宋" w:eastAsia="仿宋" w:hAnsi="仿宋" w:cs="仿宋_GB2312" w:hint="eastAsia"/>
                <w:u w:val="single"/>
              </w:rPr>
              <w:t xml:space="preserve">         </w:t>
            </w:r>
            <w:r w:rsidRPr="00EF7528">
              <w:rPr>
                <w:rFonts w:ascii="仿宋" w:eastAsia="仿宋" w:hAnsi="仿宋" w:cs="仿宋_GB2312" w:hint="eastAsia"/>
              </w:rPr>
              <w:t>自然村</w:t>
            </w:r>
          </w:p>
        </w:tc>
      </w:tr>
      <w:tr w:rsidR="00AF14CF" w:rsidRPr="00EF7528" w:rsidTr="00622779">
        <w:tc>
          <w:tcPr>
            <w:tcW w:w="1025" w:type="dxa"/>
            <w:vMerge/>
            <w:vAlign w:val="center"/>
          </w:tcPr>
          <w:p w:rsidR="00AF14CF" w:rsidRPr="00EF7528" w:rsidRDefault="00AF14CF" w:rsidP="00622779">
            <w:pPr>
              <w:spacing w:line="500" w:lineRule="exact"/>
              <w:jc w:val="center"/>
              <w:rPr>
                <w:rFonts w:ascii="仿宋" w:eastAsia="仿宋" w:hAnsi="仿宋" w:cs="仿宋_GB2312"/>
                <w:sz w:val="24"/>
              </w:rPr>
            </w:pPr>
          </w:p>
        </w:tc>
        <w:tc>
          <w:tcPr>
            <w:tcW w:w="705" w:type="dxa"/>
            <w:vMerge/>
            <w:vAlign w:val="center"/>
          </w:tcPr>
          <w:p w:rsidR="00AF14CF" w:rsidRPr="00EF7528" w:rsidRDefault="00AF14CF" w:rsidP="00622779">
            <w:pPr>
              <w:spacing w:line="500" w:lineRule="exact"/>
              <w:jc w:val="center"/>
              <w:rPr>
                <w:rFonts w:ascii="仿宋" w:eastAsia="仿宋" w:hAnsi="仿宋" w:cs="仿宋_GB2312"/>
              </w:rPr>
            </w:pPr>
          </w:p>
        </w:tc>
        <w:tc>
          <w:tcPr>
            <w:tcW w:w="1155" w:type="dxa"/>
            <w:gridSpan w:val="3"/>
            <w:vAlign w:val="center"/>
          </w:tcPr>
          <w:p w:rsidR="00AF14CF" w:rsidRPr="00EF7528" w:rsidRDefault="00AF14CF" w:rsidP="00622779">
            <w:pPr>
              <w:spacing w:line="500" w:lineRule="exact"/>
              <w:jc w:val="center"/>
              <w:rPr>
                <w:rFonts w:ascii="仿宋" w:eastAsia="仿宋" w:hAnsi="仿宋" w:cs="仿宋_GB2312"/>
              </w:rPr>
            </w:pPr>
            <w:r w:rsidRPr="00EF7528">
              <w:rPr>
                <w:rFonts w:ascii="仿宋" w:eastAsia="仿宋" w:hAnsi="仿宋" w:cs="仿宋_GB2312" w:hint="eastAsia"/>
              </w:rPr>
              <w:t>建房性质</w:t>
            </w:r>
          </w:p>
        </w:tc>
        <w:tc>
          <w:tcPr>
            <w:tcW w:w="6471" w:type="dxa"/>
            <w:gridSpan w:val="11"/>
            <w:vAlign w:val="center"/>
          </w:tcPr>
          <w:p w:rsidR="00AF14CF" w:rsidRPr="00EF7528" w:rsidRDefault="00AF14CF" w:rsidP="00622779">
            <w:pPr>
              <w:spacing w:line="500" w:lineRule="exact"/>
              <w:jc w:val="center"/>
              <w:rPr>
                <w:rFonts w:ascii="仿宋" w:eastAsia="仿宋" w:hAnsi="仿宋" w:cs="仿宋_GB2312"/>
              </w:rPr>
            </w:pPr>
            <w:r w:rsidRPr="00EF7528">
              <w:rPr>
                <w:rFonts w:ascii="仿宋" w:eastAsia="仿宋" w:hAnsi="仿宋" w:cs="仿宋_GB2312" w:hint="eastAsia"/>
              </w:rPr>
              <w:t>□异地新建             □原址拆（扩）建</w:t>
            </w:r>
          </w:p>
        </w:tc>
      </w:tr>
      <w:tr w:rsidR="00AF14CF" w:rsidRPr="00EF7528" w:rsidTr="00622779">
        <w:tc>
          <w:tcPr>
            <w:tcW w:w="1025" w:type="dxa"/>
            <w:vMerge/>
            <w:vAlign w:val="center"/>
          </w:tcPr>
          <w:p w:rsidR="00AF14CF" w:rsidRPr="00EF7528" w:rsidRDefault="00AF14CF" w:rsidP="00622779">
            <w:pPr>
              <w:spacing w:line="500" w:lineRule="exact"/>
              <w:jc w:val="center"/>
              <w:rPr>
                <w:rFonts w:ascii="仿宋" w:eastAsia="仿宋" w:hAnsi="仿宋" w:cs="仿宋_GB2312"/>
                <w:sz w:val="24"/>
              </w:rPr>
            </w:pPr>
          </w:p>
        </w:tc>
        <w:tc>
          <w:tcPr>
            <w:tcW w:w="705" w:type="dxa"/>
            <w:vMerge/>
            <w:vAlign w:val="center"/>
          </w:tcPr>
          <w:p w:rsidR="00AF14CF" w:rsidRPr="00EF7528" w:rsidRDefault="00AF14CF" w:rsidP="00622779">
            <w:pPr>
              <w:spacing w:line="500" w:lineRule="exact"/>
              <w:jc w:val="center"/>
              <w:rPr>
                <w:rFonts w:ascii="仿宋" w:eastAsia="仿宋" w:hAnsi="仿宋" w:cs="仿宋_GB2312"/>
              </w:rPr>
            </w:pPr>
          </w:p>
        </w:tc>
        <w:tc>
          <w:tcPr>
            <w:tcW w:w="1155" w:type="dxa"/>
            <w:gridSpan w:val="3"/>
            <w:vAlign w:val="center"/>
          </w:tcPr>
          <w:p w:rsidR="00AF14CF" w:rsidRPr="00EF7528" w:rsidRDefault="00AF14CF" w:rsidP="00622779">
            <w:pPr>
              <w:spacing w:line="500" w:lineRule="exact"/>
              <w:jc w:val="center"/>
              <w:rPr>
                <w:rFonts w:ascii="仿宋" w:eastAsia="仿宋" w:hAnsi="仿宋" w:cs="仿宋_GB2312"/>
              </w:rPr>
            </w:pPr>
            <w:r w:rsidRPr="00EF7528">
              <w:rPr>
                <w:rFonts w:ascii="仿宋" w:eastAsia="仿宋" w:hAnsi="仿宋" w:cs="仿宋_GB2312" w:hint="eastAsia"/>
              </w:rPr>
              <w:t>用地面积</w:t>
            </w:r>
          </w:p>
        </w:tc>
        <w:tc>
          <w:tcPr>
            <w:tcW w:w="6471" w:type="dxa"/>
            <w:gridSpan w:val="11"/>
            <w:vAlign w:val="center"/>
          </w:tcPr>
          <w:p w:rsidR="00AF14CF" w:rsidRPr="00EF7528" w:rsidRDefault="00AF14CF" w:rsidP="00622779">
            <w:pPr>
              <w:spacing w:line="500" w:lineRule="exact"/>
              <w:jc w:val="center"/>
              <w:rPr>
                <w:rFonts w:ascii="仿宋" w:eastAsia="仿宋" w:hAnsi="仿宋" w:cs="仿宋_GB2312"/>
              </w:rPr>
            </w:pPr>
            <w:r w:rsidRPr="00EF7528">
              <w:rPr>
                <w:rFonts w:ascii="仿宋" w:eastAsia="仿宋" w:hAnsi="仿宋" w:cs="仿宋_GB2312" w:hint="eastAsia"/>
              </w:rPr>
              <w:t>合计</w:t>
            </w:r>
            <w:r w:rsidRPr="00EF7528">
              <w:rPr>
                <w:rFonts w:ascii="仿宋" w:eastAsia="仿宋" w:hAnsi="仿宋" w:cs="仿宋_GB2312" w:hint="eastAsia"/>
                <w:u w:val="single"/>
              </w:rPr>
              <w:t xml:space="preserve">         </w:t>
            </w:r>
            <w:r w:rsidRPr="00EF7528">
              <w:rPr>
                <w:rFonts w:ascii="仿宋" w:eastAsia="仿宋" w:hAnsi="仿宋" w:hint="eastAsia"/>
              </w:rPr>
              <w:t>㎡</w:t>
            </w:r>
          </w:p>
        </w:tc>
      </w:tr>
      <w:tr w:rsidR="00AF14CF" w:rsidRPr="00EF7528" w:rsidTr="00622779">
        <w:tc>
          <w:tcPr>
            <w:tcW w:w="1025" w:type="dxa"/>
            <w:vMerge/>
            <w:vAlign w:val="center"/>
          </w:tcPr>
          <w:p w:rsidR="00AF14CF" w:rsidRPr="00EF7528" w:rsidRDefault="00AF14CF" w:rsidP="00622779">
            <w:pPr>
              <w:spacing w:line="500" w:lineRule="exact"/>
              <w:jc w:val="center"/>
              <w:rPr>
                <w:rFonts w:ascii="仿宋" w:eastAsia="仿宋" w:hAnsi="仿宋" w:cs="仿宋_GB2312"/>
                <w:sz w:val="24"/>
              </w:rPr>
            </w:pPr>
          </w:p>
        </w:tc>
        <w:tc>
          <w:tcPr>
            <w:tcW w:w="705" w:type="dxa"/>
            <w:vMerge/>
            <w:vAlign w:val="center"/>
          </w:tcPr>
          <w:p w:rsidR="00AF14CF" w:rsidRPr="00EF7528" w:rsidRDefault="00AF14CF" w:rsidP="00622779">
            <w:pPr>
              <w:spacing w:line="500" w:lineRule="exact"/>
              <w:rPr>
                <w:rFonts w:ascii="仿宋" w:eastAsia="仿宋" w:hAnsi="仿宋" w:cs="仿宋_GB2312"/>
              </w:rPr>
            </w:pPr>
          </w:p>
        </w:tc>
        <w:tc>
          <w:tcPr>
            <w:tcW w:w="474" w:type="dxa"/>
            <w:vMerge w:val="restart"/>
            <w:vAlign w:val="center"/>
          </w:tcPr>
          <w:p w:rsidR="00AF14CF" w:rsidRPr="00EF7528" w:rsidRDefault="00AF14CF" w:rsidP="00622779">
            <w:pPr>
              <w:spacing w:line="500" w:lineRule="exact"/>
              <w:jc w:val="center"/>
              <w:rPr>
                <w:rFonts w:ascii="仿宋" w:eastAsia="仿宋" w:hAnsi="仿宋" w:cs="仿宋_GB2312"/>
              </w:rPr>
            </w:pPr>
            <w:r w:rsidRPr="00EF7528">
              <w:rPr>
                <w:rFonts w:ascii="仿宋" w:eastAsia="仿宋" w:hAnsi="仿宋" w:cs="仿宋_GB2312" w:hint="eastAsia"/>
              </w:rPr>
              <w:t>其中</w:t>
            </w:r>
          </w:p>
        </w:tc>
        <w:tc>
          <w:tcPr>
            <w:tcW w:w="1476" w:type="dxa"/>
            <w:gridSpan w:val="3"/>
            <w:vAlign w:val="center"/>
          </w:tcPr>
          <w:p w:rsidR="00AF14CF" w:rsidRPr="00EF7528" w:rsidRDefault="00AF14CF" w:rsidP="00622779">
            <w:pPr>
              <w:spacing w:line="500" w:lineRule="exact"/>
              <w:rPr>
                <w:rFonts w:ascii="仿宋" w:eastAsia="仿宋" w:hAnsi="仿宋" w:cs="仿宋_GB2312"/>
              </w:rPr>
            </w:pPr>
            <w:r w:rsidRPr="00EF7528">
              <w:rPr>
                <w:rFonts w:ascii="仿宋" w:eastAsia="仿宋" w:hAnsi="仿宋" w:cs="仿宋_GB2312" w:hint="eastAsia"/>
              </w:rPr>
              <w:t>新增建设用地</w:t>
            </w:r>
          </w:p>
        </w:tc>
        <w:tc>
          <w:tcPr>
            <w:tcW w:w="5676" w:type="dxa"/>
            <w:gridSpan w:val="10"/>
            <w:tcBorders>
              <w:left w:val="single" w:sz="4" w:space="0" w:color="auto"/>
            </w:tcBorders>
            <w:vAlign w:val="center"/>
          </w:tcPr>
          <w:p w:rsidR="00AF14CF" w:rsidRPr="00EF7528" w:rsidRDefault="00AF14CF" w:rsidP="00622779">
            <w:pPr>
              <w:spacing w:line="500" w:lineRule="exact"/>
              <w:rPr>
                <w:rFonts w:ascii="仿宋" w:eastAsia="仿宋" w:hAnsi="仿宋" w:cs="仿宋_GB2312"/>
              </w:rPr>
            </w:pPr>
            <w:r w:rsidRPr="00EF7528">
              <w:rPr>
                <w:rFonts w:ascii="仿宋" w:eastAsia="仿宋" w:hAnsi="仿宋" w:cs="仿宋_GB2312" w:hint="eastAsia"/>
              </w:rPr>
              <w:t>新      增：</w:t>
            </w:r>
            <w:r w:rsidRPr="00EF7528">
              <w:rPr>
                <w:rFonts w:ascii="仿宋" w:eastAsia="仿宋" w:hAnsi="仿宋" w:cs="仿宋_GB2312" w:hint="eastAsia"/>
                <w:u w:val="single"/>
              </w:rPr>
              <w:t xml:space="preserve">        </w:t>
            </w:r>
            <w:r w:rsidRPr="00EF7528">
              <w:rPr>
                <w:rFonts w:ascii="仿宋" w:eastAsia="仿宋" w:hAnsi="仿宋" w:hint="eastAsia"/>
              </w:rPr>
              <w:t>㎡</w:t>
            </w:r>
          </w:p>
        </w:tc>
      </w:tr>
      <w:tr w:rsidR="00AF14CF" w:rsidRPr="00EF7528" w:rsidTr="00622779">
        <w:tc>
          <w:tcPr>
            <w:tcW w:w="1025" w:type="dxa"/>
            <w:vMerge/>
            <w:vAlign w:val="center"/>
          </w:tcPr>
          <w:p w:rsidR="00AF14CF" w:rsidRPr="00EF7528" w:rsidRDefault="00AF14CF" w:rsidP="00622779">
            <w:pPr>
              <w:spacing w:line="500" w:lineRule="exact"/>
              <w:jc w:val="center"/>
              <w:rPr>
                <w:rFonts w:ascii="仿宋" w:eastAsia="仿宋" w:hAnsi="仿宋" w:cs="仿宋_GB2312"/>
                <w:sz w:val="24"/>
              </w:rPr>
            </w:pPr>
          </w:p>
        </w:tc>
        <w:tc>
          <w:tcPr>
            <w:tcW w:w="705" w:type="dxa"/>
            <w:vMerge/>
            <w:vAlign w:val="center"/>
          </w:tcPr>
          <w:p w:rsidR="00AF14CF" w:rsidRPr="00EF7528" w:rsidRDefault="00AF14CF" w:rsidP="00622779">
            <w:pPr>
              <w:spacing w:line="500" w:lineRule="exact"/>
              <w:rPr>
                <w:rFonts w:ascii="仿宋" w:eastAsia="仿宋" w:hAnsi="仿宋" w:cs="仿宋_GB2312"/>
              </w:rPr>
            </w:pPr>
          </w:p>
        </w:tc>
        <w:tc>
          <w:tcPr>
            <w:tcW w:w="474" w:type="dxa"/>
            <w:vMerge/>
            <w:vAlign w:val="center"/>
          </w:tcPr>
          <w:p w:rsidR="00AF14CF" w:rsidRPr="00EF7528" w:rsidRDefault="00AF14CF" w:rsidP="00622779">
            <w:pPr>
              <w:spacing w:line="500" w:lineRule="exact"/>
              <w:rPr>
                <w:rFonts w:ascii="仿宋" w:eastAsia="仿宋" w:hAnsi="仿宋" w:cs="仿宋_GB2312"/>
              </w:rPr>
            </w:pPr>
          </w:p>
        </w:tc>
        <w:tc>
          <w:tcPr>
            <w:tcW w:w="1476" w:type="dxa"/>
            <w:gridSpan w:val="3"/>
            <w:vMerge w:val="restart"/>
            <w:vAlign w:val="center"/>
          </w:tcPr>
          <w:p w:rsidR="00AF14CF" w:rsidRPr="00EF7528" w:rsidRDefault="00AF14CF" w:rsidP="00622779">
            <w:pPr>
              <w:spacing w:line="500" w:lineRule="exact"/>
              <w:rPr>
                <w:rFonts w:ascii="仿宋" w:eastAsia="仿宋" w:hAnsi="仿宋" w:cs="仿宋_GB2312"/>
              </w:rPr>
            </w:pPr>
            <w:r w:rsidRPr="00EF7528">
              <w:rPr>
                <w:rFonts w:ascii="仿宋" w:eastAsia="仿宋" w:hAnsi="仿宋" w:cs="仿宋_GB2312" w:hint="eastAsia"/>
              </w:rPr>
              <w:t>存量建设用地</w:t>
            </w:r>
          </w:p>
        </w:tc>
        <w:tc>
          <w:tcPr>
            <w:tcW w:w="2494" w:type="dxa"/>
            <w:gridSpan w:val="7"/>
            <w:tcBorders>
              <w:left w:val="single" w:sz="4" w:space="0" w:color="auto"/>
            </w:tcBorders>
            <w:vAlign w:val="center"/>
          </w:tcPr>
          <w:p w:rsidR="00AF14CF" w:rsidRPr="00EF7528" w:rsidRDefault="00AF14CF" w:rsidP="00622779">
            <w:pPr>
              <w:spacing w:line="500" w:lineRule="exact"/>
              <w:rPr>
                <w:rFonts w:ascii="仿宋" w:eastAsia="仿宋" w:hAnsi="仿宋" w:cs="仿宋_GB2312"/>
              </w:rPr>
            </w:pPr>
            <w:r w:rsidRPr="00EF7528">
              <w:rPr>
                <w:rFonts w:ascii="仿宋" w:eastAsia="仿宋" w:hAnsi="仿宋" w:cs="仿宋_GB2312" w:hint="eastAsia"/>
              </w:rPr>
              <w:t>自有宅基地：</w:t>
            </w:r>
            <w:r w:rsidRPr="00EF7528">
              <w:rPr>
                <w:rFonts w:ascii="仿宋" w:eastAsia="仿宋" w:hAnsi="仿宋" w:cs="仿宋_GB2312" w:hint="eastAsia"/>
                <w:u w:val="single"/>
              </w:rPr>
              <w:t xml:space="preserve">        </w:t>
            </w:r>
            <w:r w:rsidRPr="00EF7528">
              <w:rPr>
                <w:rFonts w:ascii="仿宋" w:eastAsia="仿宋" w:hAnsi="仿宋" w:hint="eastAsia"/>
              </w:rPr>
              <w:t>㎡</w:t>
            </w:r>
          </w:p>
        </w:tc>
        <w:tc>
          <w:tcPr>
            <w:tcW w:w="3182" w:type="dxa"/>
            <w:gridSpan w:val="3"/>
            <w:tcBorders>
              <w:left w:val="single" w:sz="4" w:space="0" w:color="auto"/>
            </w:tcBorders>
            <w:vAlign w:val="center"/>
          </w:tcPr>
          <w:p w:rsidR="00AF14CF" w:rsidRPr="00EF7528" w:rsidRDefault="00AF14CF" w:rsidP="00622779">
            <w:pPr>
              <w:spacing w:line="500" w:lineRule="exact"/>
              <w:rPr>
                <w:rFonts w:ascii="仿宋" w:eastAsia="仿宋" w:hAnsi="仿宋" w:cs="仿宋_GB2312"/>
              </w:rPr>
            </w:pPr>
            <w:r w:rsidRPr="00EF7528">
              <w:rPr>
                <w:rFonts w:ascii="仿宋" w:eastAsia="仿宋" w:hAnsi="仿宋" w:cs="仿宋_GB2312" w:hint="eastAsia"/>
              </w:rPr>
              <w:t>村内闲置用地：</w:t>
            </w:r>
            <w:r w:rsidRPr="00EF7528">
              <w:rPr>
                <w:rFonts w:ascii="仿宋" w:eastAsia="仿宋" w:hAnsi="仿宋" w:cs="仿宋_GB2312" w:hint="eastAsia"/>
                <w:u w:val="single"/>
              </w:rPr>
              <w:t xml:space="preserve">      </w:t>
            </w:r>
            <w:r w:rsidRPr="00EF7528">
              <w:rPr>
                <w:rFonts w:ascii="仿宋" w:eastAsia="仿宋" w:hAnsi="仿宋" w:hint="eastAsia"/>
              </w:rPr>
              <w:t>㎡</w:t>
            </w:r>
          </w:p>
        </w:tc>
      </w:tr>
      <w:tr w:rsidR="00AF14CF" w:rsidRPr="00EF7528" w:rsidTr="00622779">
        <w:tc>
          <w:tcPr>
            <w:tcW w:w="1025" w:type="dxa"/>
            <w:vMerge/>
            <w:vAlign w:val="center"/>
          </w:tcPr>
          <w:p w:rsidR="00AF14CF" w:rsidRPr="00EF7528" w:rsidRDefault="00AF14CF" w:rsidP="00622779">
            <w:pPr>
              <w:spacing w:line="500" w:lineRule="exact"/>
              <w:jc w:val="center"/>
              <w:rPr>
                <w:rFonts w:ascii="仿宋" w:eastAsia="仿宋" w:hAnsi="仿宋" w:cs="仿宋_GB2312"/>
                <w:sz w:val="24"/>
              </w:rPr>
            </w:pPr>
          </w:p>
        </w:tc>
        <w:tc>
          <w:tcPr>
            <w:tcW w:w="705" w:type="dxa"/>
            <w:vMerge/>
            <w:vAlign w:val="center"/>
          </w:tcPr>
          <w:p w:rsidR="00AF14CF" w:rsidRPr="00EF7528" w:rsidRDefault="00AF14CF" w:rsidP="00622779">
            <w:pPr>
              <w:spacing w:line="500" w:lineRule="exact"/>
              <w:jc w:val="center"/>
              <w:rPr>
                <w:rFonts w:ascii="仿宋" w:eastAsia="仿宋" w:hAnsi="仿宋" w:cs="仿宋_GB2312"/>
              </w:rPr>
            </w:pPr>
          </w:p>
        </w:tc>
        <w:tc>
          <w:tcPr>
            <w:tcW w:w="474" w:type="dxa"/>
            <w:vMerge/>
            <w:vAlign w:val="center"/>
          </w:tcPr>
          <w:p w:rsidR="00AF14CF" w:rsidRPr="00EF7528" w:rsidRDefault="00AF14CF" w:rsidP="00622779">
            <w:pPr>
              <w:spacing w:line="500" w:lineRule="exact"/>
              <w:jc w:val="center"/>
              <w:rPr>
                <w:rFonts w:ascii="仿宋" w:eastAsia="仿宋" w:hAnsi="仿宋" w:cs="仿宋_GB2312"/>
              </w:rPr>
            </w:pPr>
          </w:p>
        </w:tc>
        <w:tc>
          <w:tcPr>
            <w:tcW w:w="1476" w:type="dxa"/>
            <w:gridSpan w:val="3"/>
            <w:vMerge/>
            <w:vAlign w:val="center"/>
          </w:tcPr>
          <w:p w:rsidR="00AF14CF" w:rsidRPr="00EF7528" w:rsidRDefault="00AF14CF" w:rsidP="00622779">
            <w:pPr>
              <w:spacing w:line="500" w:lineRule="exact"/>
              <w:jc w:val="center"/>
              <w:rPr>
                <w:rFonts w:ascii="仿宋" w:eastAsia="仿宋" w:hAnsi="仿宋" w:cs="仿宋_GB2312"/>
              </w:rPr>
            </w:pPr>
          </w:p>
        </w:tc>
        <w:tc>
          <w:tcPr>
            <w:tcW w:w="2494" w:type="dxa"/>
            <w:gridSpan w:val="7"/>
            <w:vAlign w:val="center"/>
          </w:tcPr>
          <w:p w:rsidR="00AF14CF" w:rsidRPr="00EF7528" w:rsidRDefault="00AF14CF" w:rsidP="00622779">
            <w:pPr>
              <w:spacing w:line="500" w:lineRule="exact"/>
              <w:rPr>
                <w:rFonts w:ascii="仿宋" w:eastAsia="仿宋" w:hAnsi="仿宋" w:cs="仿宋_GB2312"/>
              </w:rPr>
            </w:pPr>
            <w:r w:rsidRPr="00EF7528">
              <w:rPr>
                <w:rFonts w:ascii="仿宋" w:eastAsia="仿宋" w:hAnsi="仿宋" w:cs="仿宋_GB2312" w:hint="eastAsia"/>
              </w:rPr>
              <w:t>置      换：</w:t>
            </w:r>
            <w:r w:rsidRPr="00EF7528">
              <w:rPr>
                <w:rFonts w:ascii="仿宋" w:eastAsia="仿宋" w:hAnsi="仿宋" w:cs="仿宋_GB2312" w:hint="eastAsia"/>
                <w:u w:val="single"/>
              </w:rPr>
              <w:t xml:space="preserve">        </w:t>
            </w:r>
            <w:r w:rsidRPr="00EF7528">
              <w:rPr>
                <w:rFonts w:ascii="仿宋" w:eastAsia="仿宋" w:hAnsi="仿宋" w:hint="eastAsia"/>
              </w:rPr>
              <w:t>㎡</w:t>
            </w:r>
          </w:p>
        </w:tc>
        <w:tc>
          <w:tcPr>
            <w:tcW w:w="3182" w:type="dxa"/>
            <w:gridSpan w:val="3"/>
            <w:vAlign w:val="center"/>
          </w:tcPr>
          <w:p w:rsidR="00AF14CF" w:rsidRPr="00EF7528" w:rsidRDefault="00AF14CF" w:rsidP="00622779">
            <w:pPr>
              <w:spacing w:line="500" w:lineRule="exact"/>
              <w:rPr>
                <w:rFonts w:ascii="仿宋" w:eastAsia="仿宋" w:hAnsi="仿宋" w:cs="仿宋_GB2312"/>
              </w:rPr>
            </w:pPr>
            <w:r w:rsidRPr="00EF7528">
              <w:rPr>
                <w:rFonts w:ascii="仿宋" w:eastAsia="仿宋" w:hAnsi="仿宋" w:cs="仿宋_GB2312" w:hint="eastAsia"/>
              </w:rPr>
              <w:t>其        他：</w:t>
            </w:r>
            <w:r w:rsidRPr="00EF7528">
              <w:rPr>
                <w:rFonts w:ascii="仿宋" w:eastAsia="仿宋" w:hAnsi="仿宋" w:cs="仿宋_GB2312" w:hint="eastAsia"/>
                <w:u w:val="single"/>
              </w:rPr>
              <w:t xml:space="preserve">      </w:t>
            </w:r>
            <w:r w:rsidRPr="00EF7528">
              <w:rPr>
                <w:rFonts w:ascii="仿宋" w:eastAsia="仿宋" w:hAnsi="仿宋" w:hint="eastAsia"/>
              </w:rPr>
              <w:t>㎡</w:t>
            </w:r>
          </w:p>
        </w:tc>
      </w:tr>
      <w:tr w:rsidR="00AF14CF" w:rsidRPr="00EF7528" w:rsidTr="00622779">
        <w:tc>
          <w:tcPr>
            <w:tcW w:w="1025" w:type="dxa"/>
            <w:vMerge/>
            <w:vAlign w:val="center"/>
          </w:tcPr>
          <w:p w:rsidR="00AF14CF" w:rsidRPr="00EF7528" w:rsidRDefault="00AF14CF" w:rsidP="00622779">
            <w:pPr>
              <w:rPr>
                <w:rFonts w:ascii="仿宋" w:eastAsia="仿宋" w:hAnsi="仿宋"/>
                <w:sz w:val="20"/>
              </w:rPr>
            </w:pPr>
          </w:p>
        </w:tc>
        <w:tc>
          <w:tcPr>
            <w:tcW w:w="705" w:type="dxa"/>
            <w:vMerge w:val="restart"/>
            <w:vAlign w:val="center"/>
          </w:tcPr>
          <w:p w:rsidR="00AF14CF" w:rsidRPr="00EF7528" w:rsidRDefault="00AF14CF" w:rsidP="00622779">
            <w:pPr>
              <w:spacing w:line="500" w:lineRule="exact"/>
              <w:jc w:val="center"/>
              <w:rPr>
                <w:rFonts w:ascii="仿宋" w:eastAsia="仿宋" w:hAnsi="仿宋" w:cs="仿宋_GB2312"/>
              </w:rPr>
            </w:pPr>
            <w:r w:rsidRPr="00EF7528">
              <w:rPr>
                <w:rFonts w:ascii="仿宋" w:eastAsia="仿宋" w:hAnsi="仿宋" w:cs="仿宋_GB2312" w:hint="eastAsia"/>
              </w:rPr>
              <w:t>建筑</w:t>
            </w:r>
          </w:p>
          <w:p w:rsidR="00AF14CF" w:rsidRPr="00EF7528" w:rsidRDefault="00AF14CF" w:rsidP="00622779">
            <w:pPr>
              <w:spacing w:line="500" w:lineRule="exact"/>
              <w:jc w:val="center"/>
              <w:rPr>
                <w:rFonts w:ascii="仿宋" w:eastAsia="仿宋" w:hAnsi="仿宋" w:cs="仿宋_GB2312"/>
                <w:sz w:val="28"/>
                <w:szCs w:val="28"/>
              </w:rPr>
            </w:pPr>
            <w:r w:rsidRPr="00EF7528">
              <w:rPr>
                <w:rFonts w:ascii="仿宋" w:eastAsia="仿宋" w:hAnsi="仿宋" w:cs="仿宋_GB2312" w:hint="eastAsia"/>
              </w:rPr>
              <w:t>情况</w:t>
            </w:r>
          </w:p>
        </w:tc>
        <w:tc>
          <w:tcPr>
            <w:tcW w:w="1077" w:type="dxa"/>
            <w:gridSpan w:val="2"/>
            <w:vAlign w:val="center"/>
          </w:tcPr>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房屋基底面积（㎡）</w:t>
            </w:r>
          </w:p>
        </w:tc>
        <w:tc>
          <w:tcPr>
            <w:tcW w:w="1077" w:type="dxa"/>
            <w:gridSpan w:val="3"/>
            <w:vAlign w:val="center"/>
          </w:tcPr>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建筑面积（㎡）</w:t>
            </w:r>
          </w:p>
        </w:tc>
        <w:tc>
          <w:tcPr>
            <w:tcW w:w="680" w:type="dxa"/>
            <w:gridSpan w:val="2"/>
            <w:vAlign w:val="center"/>
          </w:tcPr>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 xml:space="preserve">建筑 </w:t>
            </w:r>
          </w:p>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层数</w:t>
            </w:r>
          </w:p>
        </w:tc>
        <w:tc>
          <w:tcPr>
            <w:tcW w:w="680" w:type="dxa"/>
            <w:gridSpan w:val="2"/>
            <w:vAlign w:val="center"/>
          </w:tcPr>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建筑</w:t>
            </w:r>
          </w:p>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 xml:space="preserve">结构     </w:t>
            </w:r>
          </w:p>
        </w:tc>
        <w:tc>
          <w:tcPr>
            <w:tcW w:w="930" w:type="dxa"/>
            <w:gridSpan w:val="2"/>
            <w:vAlign w:val="center"/>
          </w:tcPr>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檐口高度（m）</w:t>
            </w:r>
          </w:p>
        </w:tc>
        <w:tc>
          <w:tcPr>
            <w:tcW w:w="998" w:type="dxa"/>
            <w:vAlign w:val="center"/>
          </w:tcPr>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建筑总高度（m）</w:t>
            </w:r>
          </w:p>
        </w:tc>
        <w:tc>
          <w:tcPr>
            <w:tcW w:w="680" w:type="dxa"/>
            <w:vAlign w:val="center"/>
          </w:tcPr>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 xml:space="preserve">日照间距 </w:t>
            </w:r>
          </w:p>
        </w:tc>
        <w:tc>
          <w:tcPr>
            <w:tcW w:w="1504" w:type="dxa"/>
            <w:vAlign w:val="center"/>
          </w:tcPr>
          <w:p w:rsidR="00AF14CF" w:rsidRPr="00EF7528" w:rsidRDefault="00AF14CF" w:rsidP="00622779">
            <w:pPr>
              <w:spacing w:line="320" w:lineRule="exact"/>
              <w:jc w:val="center"/>
              <w:rPr>
                <w:rFonts w:ascii="仿宋" w:eastAsia="仿宋" w:hAnsi="仿宋" w:cs="黑体"/>
              </w:rPr>
            </w:pPr>
            <w:r w:rsidRPr="00EF7528">
              <w:rPr>
                <w:rFonts w:ascii="仿宋" w:eastAsia="仿宋" w:hAnsi="仿宋" w:cs="黑体" w:hint="eastAsia"/>
              </w:rPr>
              <w:t xml:space="preserve">外墙色彩       </w:t>
            </w:r>
          </w:p>
        </w:tc>
      </w:tr>
      <w:tr w:rsidR="00AF14CF" w:rsidRPr="00EF7528" w:rsidTr="00622779">
        <w:tc>
          <w:tcPr>
            <w:tcW w:w="1025" w:type="dxa"/>
            <w:vMerge/>
            <w:vAlign w:val="center"/>
          </w:tcPr>
          <w:p w:rsidR="00AF14CF" w:rsidRPr="00EF7528" w:rsidRDefault="00AF14CF" w:rsidP="00622779">
            <w:pPr>
              <w:rPr>
                <w:rFonts w:ascii="仿宋" w:eastAsia="仿宋" w:hAnsi="仿宋"/>
                <w:sz w:val="20"/>
              </w:rPr>
            </w:pPr>
          </w:p>
        </w:tc>
        <w:tc>
          <w:tcPr>
            <w:tcW w:w="705" w:type="dxa"/>
            <w:vMerge/>
            <w:vAlign w:val="center"/>
          </w:tcPr>
          <w:p w:rsidR="00AF14CF" w:rsidRPr="00EF7528" w:rsidRDefault="00AF14CF" w:rsidP="00622779">
            <w:pPr>
              <w:spacing w:line="400" w:lineRule="exact"/>
              <w:rPr>
                <w:rFonts w:ascii="仿宋" w:eastAsia="仿宋" w:hAnsi="仿宋" w:cs="仿宋_GB2312"/>
              </w:rPr>
            </w:pPr>
          </w:p>
        </w:tc>
        <w:tc>
          <w:tcPr>
            <w:tcW w:w="1077" w:type="dxa"/>
            <w:gridSpan w:val="2"/>
            <w:vAlign w:val="center"/>
          </w:tcPr>
          <w:p w:rsidR="00AF14CF" w:rsidRPr="00EF7528" w:rsidRDefault="00AF14CF" w:rsidP="00622779">
            <w:pPr>
              <w:spacing w:line="400" w:lineRule="exact"/>
              <w:jc w:val="center"/>
              <w:rPr>
                <w:rFonts w:ascii="仿宋" w:eastAsia="仿宋" w:hAnsi="仿宋" w:cs="仿宋_GB2312"/>
              </w:rPr>
            </w:pPr>
          </w:p>
        </w:tc>
        <w:tc>
          <w:tcPr>
            <w:tcW w:w="1077" w:type="dxa"/>
            <w:gridSpan w:val="3"/>
            <w:vAlign w:val="center"/>
          </w:tcPr>
          <w:p w:rsidR="00AF14CF" w:rsidRPr="00EF7528" w:rsidRDefault="00AF14CF" w:rsidP="00622779">
            <w:pPr>
              <w:spacing w:line="400" w:lineRule="exact"/>
              <w:jc w:val="center"/>
              <w:rPr>
                <w:rFonts w:ascii="仿宋" w:eastAsia="仿宋" w:hAnsi="仿宋" w:cs="仿宋_GB2312"/>
              </w:rPr>
            </w:pPr>
          </w:p>
        </w:tc>
        <w:tc>
          <w:tcPr>
            <w:tcW w:w="680" w:type="dxa"/>
            <w:gridSpan w:val="2"/>
            <w:vAlign w:val="center"/>
          </w:tcPr>
          <w:p w:rsidR="00AF14CF" w:rsidRPr="00EF7528" w:rsidRDefault="00AF14CF" w:rsidP="00622779">
            <w:pPr>
              <w:spacing w:line="400" w:lineRule="exact"/>
              <w:jc w:val="center"/>
              <w:rPr>
                <w:rFonts w:ascii="仿宋" w:eastAsia="仿宋" w:hAnsi="仿宋" w:cs="仿宋_GB2312"/>
              </w:rPr>
            </w:pPr>
          </w:p>
        </w:tc>
        <w:tc>
          <w:tcPr>
            <w:tcW w:w="680" w:type="dxa"/>
            <w:gridSpan w:val="2"/>
            <w:vAlign w:val="center"/>
          </w:tcPr>
          <w:p w:rsidR="00AF14CF" w:rsidRPr="00EF7528" w:rsidRDefault="00AF14CF" w:rsidP="00622779">
            <w:pPr>
              <w:spacing w:line="400" w:lineRule="exact"/>
              <w:jc w:val="center"/>
              <w:rPr>
                <w:rFonts w:ascii="仿宋" w:eastAsia="仿宋" w:hAnsi="仿宋" w:cs="仿宋_GB2312"/>
              </w:rPr>
            </w:pPr>
          </w:p>
        </w:tc>
        <w:tc>
          <w:tcPr>
            <w:tcW w:w="930" w:type="dxa"/>
            <w:gridSpan w:val="2"/>
            <w:vAlign w:val="center"/>
          </w:tcPr>
          <w:p w:rsidR="00AF14CF" w:rsidRPr="00EF7528" w:rsidRDefault="00AF14CF" w:rsidP="00622779">
            <w:pPr>
              <w:spacing w:line="400" w:lineRule="exact"/>
              <w:jc w:val="center"/>
              <w:rPr>
                <w:rFonts w:ascii="仿宋" w:eastAsia="仿宋" w:hAnsi="仿宋" w:cs="仿宋_GB2312"/>
              </w:rPr>
            </w:pPr>
          </w:p>
        </w:tc>
        <w:tc>
          <w:tcPr>
            <w:tcW w:w="998" w:type="dxa"/>
            <w:vAlign w:val="center"/>
          </w:tcPr>
          <w:p w:rsidR="00AF14CF" w:rsidRPr="00EF7528" w:rsidRDefault="00AF14CF" w:rsidP="00622779">
            <w:pPr>
              <w:spacing w:line="400" w:lineRule="exact"/>
              <w:jc w:val="center"/>
              <w:rPr>
                <w:rFonts w:ascii="仿宋" w:eastAsia="仿宋" w:hAnsi="仿宋" w:cs="仿宋_GB2312"/>
              </w:rPr>
            </w:pPr>
          </w:p>
        </w:tc>
        <w:tc>
          <w:tcPr>
            <w:tcW w:w="680" w:type="dxa"/>
            <w:vAlign w:val="center"/>
          </w:tcPr>
          <w:p w:rsidR="00AF14CF" w:rsidRPr="00EF7528" w:rsidRDefault="00AF14CF" w:rsidP="00622779">
            <w:pPr>
              <w:spacing w:line="400" w:lineRule="exact"/>
              <w:jc w:val="center"/>
              <w:rPr>
                <w:rFonts w:ascii="仿宋" w:eastAsia="仿宋" w:hAnsi="仿宋" w:cs="仿宋_GB2312"/>
              </w:rPr>
            </w:pPr>
          </w:p>
        </w:tc>
        <w:tc>
          <w:tcPr>
            <w:tcW w:w="1504" w:type="dxa"/>
            <w:vAlign w:val="center"/>
          </w:tcPr>
          <w:p w:rsidR="00AF14CF" w:rsidRPr="00EF7528" w:rsidRDefault="00AF14CF" w:rsidP="00622779">
            <w:pPr>
              <w:spacing w:line="400" w:lineRule="exact"/>
              <w:rPr>
                <w:rFonts w:ascii="仿宋" w:eastAsia="仿宋" w:hAnsi="仿宋" w:cs="仿宋_GB2312"/>
              </w:rPr>
            </w:pPr>
          </w:p>
        </w:tc>
      </w:tr>
      <w:tr w:rsidR="00AF14CF" w:rsidRPr="00EF7528" w:rsidTr="00622779">
        <w:tc>
          <w:tcPr>
            <w:tcW w:w="1025" w:type="dxa"/>
            <w:vMerge/>
            <w:tcBorders>
              <w:bottom w:val="single" w:sz="4" w:space="0" w:color="auto"/>
            </w:tcBorders>
            <w:vAlign w:val="center"/>
          </w:tcPr>
          <w:p w:rsidR="00AF14CF" w:rsidRPr="00EF7528" w:rsidRDefault="00AF14CF" w:rsidP="00622779">
            <w:pPr>
              <w:rPr>
                <w:rFonts w:ascii="仿宋" w:eastAsia="仿宋" w:hAnsi="仿宋"/>
                <w:sz w:val="20"/>
              </w:rPr>
            </w:pPr>
          </w:p>
        </w:tc>
        <w:tc>
          <w:tcPr>
            <w:tcW w:w="705" w:type="dxa"/>
            <w:vMerge/>
            <w:tcBorders>
              <w:bottom w:val="single" w:sz="4" w:space="0" w:color="auto"/>
            </w:tcBorders>
            <w:vAlign w:val="center"/>
          </w:tcPr>
          <w:p w:rsidR="00AF14CF" w:rsidRPr="00EF7528" w:rsidRDefault="00AF14CF" w:rsidP="00622779">
            <w:pPr>
              <w:spacing w:line="400" w:lineRule="exact"/>
              <w:rPr>
                <w:rFonts w:ascii="仿宋" w:eastAsia="仿宋" w:hAnsi="仿宋" w:cs="仿宋_GB2312"/>
              </w:rPr>
            </w:pPr>
          </w:p>
        </w:tc>
        <w:tc>
          <w:tcPr>
            <w:tcW w:w="1077" w:type="dxa"/>
            <w:gridSpan w:val="2"/>
            <w:tcBorders>
              <w:bottom w:val="single" w:sz="4" w:space="0" w:color="auto"/>
            </w:tcBorders>
            <w:vAlign w:val="center"/>
          </w:tcPr>
          <w:p w:rsidR="00AF14CF" w:rsidRPr="00EF7528" w:rsidRDefault="00AF14CF" w:rsidP="00622779">
            <w:pPr>
              <w:spacing w:line="240" w:lineRule="exact"/>
              <w:jc w:val="center"/>
              <w:rPr>
                <w:rFonts w:ascii="仿宋" w:eastAsia="仿宋" w:hAnsi="仿宋" w:cs="黑体"/>
              </w:rPr>
            </w:pPr>
            <w:r w:rsidRPr="00EF7528">
              <w:rPr>
                <w:rFonts w:ascii="仿宋" w:eastAsia="仿宋" w:hAnsi="仿宋" w:cs="黑体" w:hint="eastAsia"/>
              </w:rPr>
              <w:t>设计图</w:t>
            </w:r>
          </w:p>
          <w:p w:rsidR="00AF14CF" w:rsidRPr="00EF7528" w:rsidRDefault="00AF14CF" w:rsidP="00622779">
            <w:pPr>
              <w:spacing w:line="240" w:lineRule="exact"/>
              <w:jc w:val="center"/>
              <w:rPr>
                <w:rFonts w:ascii="仿宋" w:eastAsia="仿宋" w:hAnsi="仿宋" w:cs="仿宋_GB2312"/>
              </w:rPr>
            </w:pPr>
            <w:r w:rsidRPr="00EF7528">
              <w:rPr>
                <w:rFonts w:ascii="仿宋" w:eastAsia="仿宋" w:hAnsi="仿宋" w:cs="黑体" w:hint="eastAsia"/>
              </w:rPr>
              <w:t>选用</w:t>
            </w:r>
          </w:p>
        </w:tc>
        <w:tc>
          <w:tcPr>
            <w:tcW w:w="6549" w:type="dxa"/>
            <w:gridSpan w:val="12"/>
            <w:tcBorders>
              <w:bottom w:val="single" w:sz="4" w:space="0" w:color="auto"/>
            </w:tcBorders>
            <w:vAlign w:val="center"/>
          </w:tcPr>
          <w:p w:rsidR="00AF14CF" w:rsidRPr="00EF7528" w:rsidRDefault="00AF14CF" w:rsidP="00622779">
            <w:pPr>
              <w:spacing w:line="320" w:lineRule="exact"/>
              <w:rPr>
                <w:rFonts w:ascii="仿宋" w:eastAsia="仿宋" w:hAnsi="仿宋" w:cs="仿宋_GB2312"/>
                <w:u w:val="single"/>
              </w:rPr>
            </w:pPr>
            <w:r w:rsidRPr="00EF7528">
              <w:rPr>
                <w:rFonts w:ascii="仿宋" w:eastAsia="仿宋" w:hAnsi="仿宋" w:cs="仿宋_GB2312" w:hint="eastAsia"/>
              </w:rPr>
              <w:sym w:font="Wingdings 2" w:char="00A3"/>
            </w:r>
            <w:r w:rsidRPr="00EF7528">
              <w:rPr>
                <w:rFonts w:ascii="仿宋" w:eastAsia="仿宋" w:hAnsi="仿宋" w:cs="仿宋_GB2312" w:hint="eastAsia"/>
              </w:rPr>
              <w:t>农房通用图集：</w:t>
            </w:r>
            <w:r w:rsidRPr="00EF7528">
              <w:rPr>
                <w:rFonts w:ascii="仿宋" w:eastAsia="仿宋" w:hAnsi="仿宋" w:cs="仿宋_GB2312" w:hint="eastAsia"/>
                <w:u w:val="single"/>
              </w:rPr>
              <w:t xml:space="preserve">            </w:t>
            </w:r>
            <w:r w:rsidRPr="00EF7528">
              <w:rPr>
                <w:rFonts w:ascii="仿宋" w:eastAsia="仿宋" w:hAnsi="仿宋" w:cs="仿宋_GB2312" w:hint="eastAsia"/>
              </w:rPr>
              <w:t>户型</w:t>
            </w:r>
          </w:p>
          <w:p w:rsidR="00AF14CF" w:rsidRPr="00EF7528" w:rsidRDefault="00AF14CF" w:rsidP="00622779">
            <w:pPr>
              <w:spacing w:line="320" w:lineRule="exact"/>
              <w:rPr>
                <w:rFonts w:ascii="仿宋" w:eastAsia="仿宋" w:hAnsi="仿宋" w:cs="仿宋_GB2312"/>
                <w:u w:val="single"/>
              </w:rPr>
            </w:pPr>
            <w:r w:rsidRPr="00EF7528">
              <w:rPr>
                <w:rFonts w:ascii="仿宋" w:eastAsia="仿宋" w:hAnsi="仿宋" w:cs="仿宋_GB2312" w:hint="eastAsia"/>
              </w:rPr>
              <w:sym w:font="Wingdings 2" w:char="00A3"/>
            </w:r>
            <w:r w:rsidRPr="00EF7528">
              <w:rPr>
                <w:rFonts w:ascii="仿宋" w:eastAsia="仿宋" w:hAnsi="仿宋" w:cs="仿宋_GB2312" w:hint="eastAsia"/>
              </w:rPr>
              <w:t>另行委托设计</w:t>
            </w:r>
          </w:p>
        </w:tc>
      </w:tr>
      <w:tr w:rsidR="00AF14CF" w:rsidRPr="00EF7528" w:rsidTr="00622779">
        <w:trPr>
          <w:trHeight w:val="1806"/>
        </w:trPr>
        <w:tc>
          <w:tcPr>
            <w:tcW w:w="1025" w:type="dxa"/>
            <w:tcBorders>
              <w:bottom w:val="single" w:sz="4" w:space="0" w:color="auto"/>
            </w:tcBorders>
            <w:vAlign w:val="center"/>
          </w:tcPr>
          <w:p w:rsidR="00AF14CF" w:rsidRPr="00EF7528" w:rsidRDefault="00AF14CF" w:rsidP="00622779">
            <w:pPr>
              <w:spacing w:line="500" w:lineRule="exact"/>
              <w:jc w:val="center"/>
              <w:rPr>
                <w:rFonts w:ascii="仿宋" w:eastAsia="仿宋" w:hAnsi="仿宋" w:cs="楷体"/>
                <w:sz w:val="24"/>
                <w:szCs w:val="24"/>
              </w:rPr>
            </w:pPr>
            <w:r w:rsidRPr="00EF7528">
              <w:rPr>
                <w:rFonts w:ascii="仿宋" w:eastAsia="仿宋" w:hAnsi="仿宋" w:cs="楷体" w:hint="eastAsia"/>
                <w:sz w:val="24"/>
                <w:szCs w:val="24"/>
              </w:rPr>
              <w:t>村民</w:t>
            </w:r>
          </w:p>
          <w:p w:rsidR="00AF14CF" w:rsidRPr="00EF7528" w:rsidRDefault="00AF14CF" w:rsidP="00622779">
            <w:pPr>
              <w:spacing w:line="500" w:lineRule="exact"/>
              <w:jc w:val="center"/>
              <w:rPr>
                <w:rFonts w:ascii="仿宋" w:eastAsia="仿宋" w:hAnsi="仿宋" w:cs="楷体"/>
                <w:sz w:val="24"/>
                <w:szCs w:val="24"/>
              </w:rPr>
            </w:pPr>
            <w:r w:rsidRPr="00EF7528">
              <w:rPr>
                <w:rFonts w:ascii="仿宋" w:eastAsia="仿宋" w:hAnsi="仿宋" w:cs="楷体"/>
                <w:sz w:val="24"/>
                <w:szCs w:val="24"/>
              </w:rPr>
              <w:t>委员会</w:t>
            </w:r>
          </w:p>
          <w:p w:rsidR="00AF14CF" w:rsidRPr="00EF7528" w:rsidRDefault="00AF14CF" w:rsidP="00622779">
            <w:pPr>
              <w:spacing w:line="500" w:lineRule="exact"/>
              <w:jc w:val="center"/>
              <w:rPr>
                <w:rFonts w:ascii="仿宋" w:eastAsia="仿宋" w:hAnsi="仿宋"/>
                <w:sz w:val="20"/>
              </w:rPr>
            </w:pPr>
            <w:r w:rsidRPr="00EF7528">
              <w:rPr>
                <w:rFonts w:ascii="仿宋" w:eastAsia="仿宋" w:hAnsi="仿宋" w:cs="楷体"/>
                <w:sz w:val="24"/>
                <w:szCs w:val="24"/>
              </w:rPr>
              <w:t>意见</w:t>
            </w:r>
          </w:p>
        </w:tc>
        <w:tc>
          <w:tcPr>
            <w:tcW w:w="8331" w:type="dxa"/>
            <w:gridSpan w:val="15"/>
            <w:tcBorders>
              <w:bottom w:val="single" w:sz="4" w:space="0" w:color="auto"/>
            </w:tcBorders>
            <w:vAlign w:val="center"/>
          </w:tcPr>
          <w:p w:rsidR="00AF14CF" w:rsidRPr="00EF7528" w:rsidRDefault="00AF14CF" w:rsidP="00622779">
            <w:pPr>
              <w:spacing w:line="400" w:lineRule="exact"/>
              <w:jc w:val="right"/>
              <w:rPr>
                <w:rFonts w:ascii="仿宋" w:eastAsia="仿宋" w:hAnsi="仿宋" w:cs="宋体"/>
                <w:spacing w:val="-20"/>
                <w:w w:val="90"/>
                <w:sz w:val="24"/>
                <w:szCs w:val="24"/>
              </w:rPr>
            </w:pPr>
          </w:p>
          <w:p w:rsidR="00AF14CF" w:rsidRPr="00EF7528" w:rsidRDefault="00AF14CF" w:rsidP="00622779">
            <w:pPr>
              <w:spacing w:line="400" w:lineRule="exact"/>
              <w:jc w:val="right"/>
              <w:rPr>
                <w:rFonts w:ascii="仿宋" w:eastAsia="仿宋" w:hAnsi="仿宋" w:cs="宋体"/>
                <w:spacing w:val="-20"/>
                <w:w w:val="90"/>
                <w:sz w:val="24"/>
                <w:szCs w:val="24"/>
              </w:rPr>
            </w:pPr>
          </w:p>
          <w:p w:rsidR="00AF14CF" w:rsidRPr="00EF7528" w:rsidRDefault="00AF14CF" w:rsidP="00622779">
            <w:pPr>
              <w:spacing w:line="400" w:lineRule="exact"/>
              <w:jc w:val="right"/>
              <w:rPr>
                <w:rFonts w:ascii="仿宋" w:eastAsia="仿宋" w:hAnsi="仿宋" w:cs="宋体"/>
                <w:spacing w:val="-20"/>
                <w:w w:val="90"/>
                <w:sz w:val="24"/>
                <w:szCs w:val="24"/>
              </w:rPr>
            </w:pPr>
          </w:p>
          <w:p w:rsidR="00AF14CF" w:rsidRPr="00EF7528" w:rsidRDefault="00AF14CF" w:rsidP="004D1D39">
            <w:pPr>
              <w:spacing w:afterLines="50" w:line="400" w:lineRule="exact"/>
              <w:jc w:val="center"/>
              <w:rPr>
                <w:rFonts w:ascii="仿宋" w:eastAsia="仿宋" w:hAnsi="仿宋" w:cs="仿宋_GB2312"/>
                <w:sz w:val="24"/>
                <w:szCs w:val="24"/>
              </w:rPr>
            </w:pPr>
            <w:r w:rsidRPr="00EF7528">
              <w:rPr>
                <w:rFonts w:ascii="仿宋" w:eastAsia="仿宋" w:hAnsi="仿宋" w:cs="宋体" w:hint="eastAsia"/>
                <w:spacing w:val="-20"/>
                <w:w w:val="90"/>
                <w:sz w:val="24"/>
                <w:szCs w:val="24"/>
              </w:rPr>
              <w:t>主任签名：</w:t>
            </w:r>
            <w:r w:rsidRPr="00EF7528">
              <w:rPr>
                <w:rFonts w:ascii="仿宋" w:eastAsia="仿宋" w:hAnsi="仿宋" w:cs="宋体"/>
                <w:spacing w:val="-20"/>
                <w:w w:val="90"/>
                <w:sz w:val="24"/>
                <w:szCs w:val="24"/>
              </w:rPr>
              <w:t xml:space="preserve">                                                  </w:t>
            </w:r>
            <w:r w:rsidRPr="00EF7528">
              <w:rPr>
                <w:rFonts w:ascii="仿宋" w:eastAsia="仿宋" w:hAnsi="仿宋" w:cs="宋体" w:hint="eastAsia"/>
                <w:spacing w:val="-20"/>
                <w:w w:val="90"/>
                <w:sz w:val="24"/>
                <w:szCs w:val="24"/>
              </w:rPr>
              <w:t>盖章</w:t>
            </w:r>
            <w:r w:rsidRPr="00EF7528">
              <w:rPr>
                <w:rFonts w:ascii="仿宋" w:eastAsia="仿宋" w:hAnsi="仿宋" w:cs="宋体"/>
                <w:spacing w:val="-20"/>
                <w:w w:val="90"/>
                <w:sz w:val="24"/>
                <w:szCs w:val="24"/>
              </w:rPr>
              <w:t xml:space="preserve">                            </w:t>
            </w:r>
            <w:r w:rsidRPr="00EF7528">
              <w:rPr>
                <w:rFonts w:ascii="仿宋" w:eastAsia="仿宋" w:hAnsi="仿宋" w:cs="宋体" w:hint="eastAsia"/>
                <w:spacing w:val="-20"/>
                <w:w w:val="90"/>
                <w:sz w:val="24"/>
                <w:szCs w:val="24"/>
              </w:rPr>
              <w:t>年</w:t>
            </w:r>
            <w:r w:rsidRPr="00EF7528">
              <w:rPr>
                <w:rFonts w:ascii="仿宋" w:eastAsia="仿宋" w:hAnsi="仿宋" w:cs="宋体"/>
                <w:spacing w:val="-20"/>
                <w:w w:val="90"/>
                <w:sz w:val="24"/>
                <w:szCs w:val="24"/>
              </w:rPr>
              <w:t xml:space="preserve">      </w:t>
            </w:r>
            <w:r w:rsidRPr="00EF7528">
              <w:rPr>
                <w:rFonts w:ascii="仿宋" w:eastAsia="仿宋" w:hAnsi="仿宋" w:cs="宋体" w:hint="eastAsia"/>
                <w:spacing w:val="-20"/>
                <w:w w:val="90"/>
                <w:sz w:val="24"/>
                <w:szCs w:val="24"/>
              </w:rPr>
              <w:t>月</w:t>
            </w:r>
            <w:r w:rsidRPr="00EF7528">
              <w:rPr>
                <w:rFonts w:ascii="仿宋" w:eastAsia="仿宋" w:hAnsi="仿宋" w:cs="宋体"/>
                <w:spacing w:val="-20"/>
                <w:w w:val="90"/>
                <w:sz w:val="24"/>
                <w:szCs w:val="24"/>
              </w:rPr>
              <w:t xml:space="preserve">      </w:t>
            </w:r>
            <w:r w:rsidRPr="00EF7528">
              <w:rPr>
                <w:rFonts w:ascii="仿宋" w:eastAsia="仿宋" w:hAnsi="仿宋" w:cs="宋体" w:hint="eastAsia"/>
                <w:spacing w:val="-20"/>
                <w:w w:val="90"/>
                <w:sz w:val="24"/>
                <w:szCs w:val="24"/>
              </w:rPr>
              <w:t>日</w:t>
            </w:r>
          </w:p>
        </w:tc>
      </w:tr>
      <w:tr w:rsidR="00AF14CF" w:rsidRPr="00EF7528" w:rsidTr="00622779">
        <w:tc>
          <w:tcPr>
            <w:tcW w:w="9356" w:type="dxa"/>
            <w:gridSpan w:val="16"/>
            <w:tcBorders>
              <w:top w:val="single" w:sz="4" w:space="0" w:color="auto"/>
              <w:left w:val="nil"/>
              <w:bottom w:val="nil"/>
              <w:right w:val="nil"/>
            </w:tcBorders>
            <w:vAlign w:val="center"/>
          </w:tcPr>
          <w:p w:rsidR="00AF14CF" w:rsidRPr="00EF7528" w:rsidRDefault="00AF14CF" w:rsidP="004D1D39">
            <w:pPr>
              <w:spacing w:beforeLines="20" w:line="240" w:lineRule="exact"/>
              <w:jc w:val="left"/>
              <w:rPr>
                <w:rFonts w:ascii="仿宋" w:eastAsia="仿宋" w:hAnsi="仿宋" w:cs="宋体"/>
                <w:spacing w:val="-20"/>
                <w:w w:val="90"/>
                <w:sz w:val="24"/>
                <w:szCs w:val="24"/>
              </w:rPr>
            </w:pPr>
            <w:r w:rsidRPr="00EF7528">
              <w:rPr>
                <w:rFonts w:ascii="仿宋" w:eastAsia="仿宋" w:hAnsi="仿宋" w:cs="宋体" w:hint="eastAsia"/>
                <w:spacing w:val="-20"/>
                <w:w w:val="90"/>
                <w:sz w:val="24"/>
                <w:szCs w:val="24"/>
              </w:rPr>
              <w:t>备 注：1、本表格一式三份；2、面积以“m</w:t>
            </w:r>
            <w:r w:rsidRPr="00EF7528">
              <w:rPr>
                <w:rFonts w:ascii="仿宋" w:eastAsia="仿宋" w:hAnsi="仿宋" w:cs="宋体" w:hint="eastAsia"/>
                <w:spacing w:val="-20"/>
                <w:w w:val="90"/>
                <w:sz w:val="24"/>
                <w:szCs w:val="24"/>
                <w:vertAlign w:val="superscript"/>
              </w:rPr>
              <w:t>2</w:t>
            </w:r>
            <w:r w:rsidRPr="00EF7528">
              <w:rPr>
                <w:rFonts w:ascii="仿宋" w:eastAsia="仿宋" w:hAnsi="仿宋" w:cs="宋体" w:hint="eastAsia"/>
                <w:spacing w:val="-20"/>
                <w:w w:val="90"/>
                <w:sz w:val="24"/>
                <w:szCs w:val="24"/>
              </w:rPr>
              <w:t>”为单位；3、数量为间、套数之和。</w:t>
            </w:r>
          </w:p>
          <w:p w:rsidR="00AF14CF" w:rsidRPr="00EF7528" w:rsidRDefault="00AF14CF" w:rsidP="00622779">
            <w:pPr>
              <w:spacing w:line="400" w:lineRule="exact"/>
              <w:rPr>
                <w:rFonts w:ascii="仿宋" w:eastAsia="仿宋" w:hAnsi="仿宋" w:cs="仿宋_GB2312"/>
              </w:rPr>
            </w:pPr>
          </w:p>
        </w:tc>
      </w:tr>
    </w:tbl>
    <w:p w:rsidR="00AF14CF" w:rsidRPr="00EF7528" w:rsidRDefault="00AF14CF" w:rsidP="00AF14CF">
      <w:pPr>
        <w:jc w:val="left"/>
        <w:rPr>
          <w:rFonts w:ascii="仿宋" w:eastAsia="仿宋" w:hAnsi="仿宋"/>
          <w:sz w:val="32"/>
          <w:szCs w:val="32"/>
        </w:rPr>
      </w:pPr>
      <w:r w:rsidRPr="00EF7528">
        <w:rPr>
          <w:rFonts w:ascii="仿宋" w:eastAsia="仿宋" w:hAnsi="仿宋" w:hint="eastAsia"/>
          <w:sz w:val="32"/>
          <w:szCs w:val="32"/>
        </w:rPr>
        <w:lastRenderedPageBreak/>
        <w:t>附件</w:t>
      </w:r>
      <w:r w:rsidRPr="00EF7528">
        <w:rPr>
          <w:rFonts w:ascii="仿宋" w:eastAsia="仿宋" w:hAnsi="仿宋"/>
          <w:sz w:val="32"/>
          <w:szCs w:val="32"/>
        </w:rPr>
        <w:t>3:</w:t>
      </w:r>
    </w:p>
    <w:p w:rsidR="00AF14CF" w:rsidRPr="00EF7528" w:rsidRDefault="00AF14CF" w:rsidP="00AF14CF">
      <w:pPr>
        <w:rPr>
          <w:rFonts w:ascii="仿宋" w:eastAsia="仿宋" w:hAnsi="仿宋"/>
        </w:rPr>
      </w:pPr>
    </w:p>
    <w:p w:rsidR="00AF14CF" w:rsidRPr="00EF7528" w:rsidRDefault="00AF14CF" w:rsidP="004D1D39">
      <w:pPr>
        <w:spacing w:beforeLines="50" w:line="700" w:lineRule="exact"/>
        <w:jc w:val="center"/>
        <w:rPr>
          <w:rFonts w:ascii="仿宋" w:eastAsia="仿宋" w:hAnsi="仿宋"/>
          <w:sz w:val="52"/>
          <w:szCs w:val="52"/>
        </w:rPr>
      </w:pPr>
      <w:r w:rsidRPr="00EF7528">
        <w:rPr>
          <w:rFonts w:ascii="仿宋" w:eastAsia="仿宋" w:hAnsi="仿宋" w:hint="eastAsia"/>
          <w:sz w:val="52"/>
          <w:szCs w:val="52"/>
        </w:rPr>
        <w:t>台州市农民建房“一件事”</w:t>
      </w:r>
    </w:p>
    <w:p w:rsidR="00AF14CF" w:rsidRPr="00EF7528" w:rsidRDefault="00AF14CF" w:rsidP="004D1D39">
      <w:pPr>
        <w:spacing w:beforeLines="50" w:line="700" w:lineRule="exact"/>
        <w:jc w:val="center"/>
        <w:rPr>
          <w:rFonts w:ascii="仿宋" w:eastAsia="仿宋" w:hAnsi="仿宋"/>
          <w:sz w:val="32"/>
          <w:szCs w:val="32"/>
        </w:rPr>
      </w:pPr>
      <w:r w:rsidRPr="00EF7528">
        <w:rPr>
          <w:rFonts w:ascii="仿宋" w:eastAsia="仿宋" w:hAnsi="仿宋" w:hint="eastAsia"/>
          <w:sz w:val="52"/>
          <w:szCs w:val="52"/>
        </w:rPr>
        <w:t>内部审查表（范本）</w:t>
      </w:r>
    </w:p>
    <w:p w:rsidR="00AF14CF" w:rsidRPr="00EF7528" w:rsidRDefault="00AF14CF" w:rsidP="004D1D39">
      <w:pPr>
        <w:spacing w:beforeLines="50" w:line="900" w:lineRule="exact"/>
        <w:jc w:val="center"/>
        <w:rPr>
          <w:rFonts w:ascii="仿宋" w:eastAsia="仿宋" w:hAnsi="仿宋"/>
          <w:sz w:val="52"/>
          <w:szCs w:val="52"/>
        </w:rPr>
      </w:pPr>
    </w:p>
    <w:p w:rsidR="00AF14CF" w:rsidRPr="00EF7528" w:rsidRDefault="00AF14CF" w:rsidP="00AF14CF">
      <w:pPr>
        <w:spacing w:line="700" w:lineRule="exact"/>
        <w:ind w:firstLineChars="600" w:firstLine="1920"/>
        <w:rPr>
          <w:rFonts w:ascii="仿宋" w:eastAsia="仿宋" w:hAnsi="仿宋"/>
          <w:sz w:val="32"/>
          <w:szCs w:val="32"/>
        </w:rPr>
      </w:pPr>
      <w:r w:rsidRPr="00EF7528">
        <w:rPr>
          <w:rFonts w:ascii="仿宋" w:eastAsia="仿宋" w:hAnsi="仿宋" w:hint="eastAsia"/>
          <w:sz w:val="32"/>
          <w:szCs w:val="32"/>
        </w:rPr>
        <w:t xml:space="preserve">受理编号：             </w:t>
      </w:r>
    </w:p>
    <w:p w:rsidR="00AF14CF" w:rsidRPr="00EF7528" w:rsidRDefault="00AF14CF" w:rsidP="00AF14CF">
      <w:pPr>
        <w:spacing w:line="700" w:lineRule="exact"/>
        <w:ind w:firstLineChars="500" w:firstLine="1600"/>
        <w:rPr>
          <w:rFonts w:ascii="仿宋" w:eastAsia="仿宋" w:hAnsi="仿宋"/>
          <w:sz w:val="32"/>
          <w:szCs w:val="32"/>
        </w:rPr>
      </w:pPr>
      <w:r w:rsidRPr="00EF7528">
        <w:rPr>
          <w:rFonts w:ascii="仿宋" w:eastAsia="仿宋" w:hAnsi="仿宋" w:hint="eastAsia"/>
          <w:sz w:val="32"/>
          <w:szCs w:val="32"/>
        </w:rPr>
        <w:t xml:space="preserve">  受理日期：    年    月    日</w:t>
      </w:r>
    </w:p>
    <w:p w:rsidR="00AF14CF" w:rsidRPr="00EF7528" w:rsidRDefault="00AF14CF" w:rsidP="00AF14CF">
      <w:pPr>
        <w:spacing w:line="600" w:lineRule="exact"/>
        <w:ind w:firstLineChars="1000" w:firstLine="2800"/>
        <w:rPr>
          <w:rFonts w:ascii="仿宋" w:eastAsia="仿宋" w:hAnsi="仿宋"/>
          <w:sz w:val="28"/>
          <w:szCs w:val="28"/>
        </w:rPr>
      </w:pPr>
    </w:p>
    <w:p w:rsidR="00AF14CF" w:rsidRPr="00EF7528" w:rsidRDefault="00AF14CF" w:rsidP="00AF14CF">
      <w:pPr>
        <w:spacing w:line="600" w:lineRule="exact"/>
        <w:ind w:firstLineChars="1000" w:firstLine="2800"/>
        <w:rPr>
          <w:rFonts w:ascii="仿宋" w:eastAsia="仿宋" w:hAnsi="仿宋"/>
          <w:sz w:val="28"/>
          <w:szCs w:val="28"/>
        </w:rPr>
      </w:pPr>
    </w:p>
    <w:p w:rsidR="00AF14CF" w:rsidRPr="00EF7528" w:rsidRDefault="00AF14CF" w:rsidP="00AF14CF">
      <w:pPr>
        <w:spacing w:line="600" w:lineRule="exact"/>
        <w:ind w:firstLineChars="1000" w:firstLine="2800"/>
        <w:rPr>
          <w:rFonts w:ascii="仿宋" w:eastAsia="仿宋" w:hAnsi="仿宋"/>
          <w:sz w:val="28"/>
          <w:szCs w:val="28"/>
        </w:rPr>
      </w:pPr>
    </w:p>
    <w:p w:rsidR="00AF14CF" w:rsidRPr="00EF7528" w:rsidRDefault="00AF14CF" w:rsidP="00AF14CF">
      <w:pPr>
        <w:spacing w:line="600" w:lineRule="exact"/>
        <w:ind w:firstLineChars="700" w:firstLine="1960"/>
        <w:rPr>
          <w:rFonts w:ascii="仿宋" w:eastAsia="仿宋" w:hAnsi="仿宋"/>
          <w:sz w:val="44"/>
          <w:szCs w:val="44"/>
        </w:rPr>
      </w:pPr>
      <w:r w:rsidRPr="00EF7528">
        <w:rPr>
          <w:rFonts w:ascii="仿宋" w:eastAsia="仿宋" w:hAnsi="仿宋"/>
          <w:sz w:val="28"/>
          <w:szCs w:val="28"/>
        </w:rPr>
        <w:t xml:space="preserve">   </w:t>
      </w:r>
    </w:p>
    <w:p w:rsidR="00AF14CF" w:rsidRPr="00EF7528" w:rsidRDefault="00AF14CF" w:rsidP="00AF14CF">
      <w:pPr>
        <w:spacing w:line="500" w:lineRule="exact"/>
        <w:ind w:firstLineChars="600" w:firstLine="1920"/>
        <w:jc w:val="left"/>
        <w:rPr>
          <w:rFonts w:ascii="仿宋" w:eastAsia="仿宋" w:hAnsi="仿宋" w:cs="仿宋_GB2312"/>
          <w:kern w:val="0"/>
          <w:sz w:val="32"/>
          <w:szCs w:val="32"/>
        </w:rPr>
      </w:pPr>
      <w:r w:rsidRPr="00EF7528">
        <w:rPr>
          <w:rFonts w:ascii="仿宋" w:eastAsia="仿宋" w:hAnsi="仿宋"/>
          <w:sz w:val="32"/>
          <w:szCs w:val="32"/>
        </w:rPr>
        <w:t xml:space="preserve">      </w:t>
      </w:r>
    </w:p>
    <w:p w:rsidR="00AF14CF" w:rsidRPr="00EF7528" w:rsidRDefault="00AF14CF" w:rsidP="00AF14CF">
      <w:pPr>
        <w:ind w:firstLineChars="200" w:firstLine="640"/>
        <w:rPr>
          <w:rFonts w:ascii="仿宋" w:eastAsia="仿宋" w:hAnsi="仿宋" w:cs="仿宋_GB2312"/>
          <w:kern w:val="0"/>
          <w:sz w:val="32"/>
          <w:szCs w:val="32"/>
        </w:rPr>
      </w:pPr>
      <w:r w:rsidRPr="00EF7528">
        <w:rPr>
          <w:rFonts w:ascii="仿宋" w:eastAsia="仿宋" w:hAnsi="仿宋" w:cs="仿宋_GB2312" w:hint="eastAsia"/>
          <w:kern w:val="0"/>
          <w:sz w:val="32"/>
          <w:szCs w:val="32"/>
        </w:rPr>
        <w:t>申请建房户主：</w:t>
      </w:r>
      <w:r w:rsidRPr="00EF7528">
        <w:rPr>
          <w:rFonts w:ascii="仿宋" w:eastAsia="仿宋" w:hAnsi="仿宋" w:cs="仿宋_GB2312"/>
          <w:kern w:val="0"/>
          <w:sz w:val="32"/>
          <w:szCs w:val="32"/>
          <w:u w:val="single"/>
        </w:rPr>
        <w:t xml:space="preserve">                      </w:t>
      </w:r>
      <w:r w:rsidRPr="00EF7528">
        <w:rPr>
          <w:rFonts w:ascii="仿宋" w:eastAsia="仿宋" w:hAnsi="仿宋" w:cs="仿宋_GB2312" w:hint="eastAsia"/>
          <w:kern w:val="0"/>
          <w:sz w:val="32"/>
          <w:szCs w:val="32"/>
        </w:rPr>
        <w:t>（盖章）</w:t>
      </w:r>
    </w:p>
    <w:p w:rsidR="00AF14CF" w:rsidRPr="00EF7528" w:rsidRDefault="00AF14CF" w:rsidP="00AF14CF">
      <w:pPr>
        <w:ind w:firstLineChars="450" w:firstLine="1440"/>
        <w:rPr>
          <w:rFonts w:ascii="仿宋" w:eastAsia="仿宋" w:hAnsi="仿宋" w:cs="仿宋_GB2312"/>
          <w:kern w:val="0"/>
          <w:sz w:val="32"/>
          <w:szCs w:val="32"/>
        </w:rPr>
      </w:pPr>
    </w:p>
    <w:p w:rsidR="00AF14CF" w:rsidRPr="00EF7528" w:rsidRDefault="00AF14CF" w:rsidP="00AF14CF">
      <w:pPr>
        <w:ind w:firstLineChars="200" w:firstLine="640"/>
        <w:rPr>
          <w:rFonts w:ascii="仿宋" w:eastAsia="仿宋" w:hAnsi="仿宋" w:cs="仿宋_GB2312"/>
          <w:kern w:val="0"/>
          <w:sz w:val="32"/>
          <w:szCs w:val="32"/>
        </w:rPr>
      </w:pPr>
      <w:r w:rsidRPr="00EF7528">
        <w:rPr>
          <w:rFonts w:ascii="仿宋" w:eastAsia="仿宋" w:hAnsi="仿宋" w:cs="仿宋_GB2312"/>
          <w:kern w:val="0"/>
          <w:sz w:val="32"/>
          <w:szCs w:val="32"/>
        </w:rPr>
        <w:t>XX县（区）</w:t>
      </w:r>
      <w:r w:rsidRPr="00EF7528">
        <w:rPr>
          <w:rFonts w:ascii="仿宋" w:eastAsia="仿宋" w:hAnsi="仿宋" w:cs="仿宋_GB2312"/>
          <w:kern w:val="0"/>
          <w:sz w:val="32"/>
          <w:szCs w:val="32"/>
          <w:u w:val="single"/>
        </w:rPr>
        <w:t xml:space="preserve">        </w:t>
      </w:r>
      <w:r w:rsidRPr="00EF7528">
        <w:rPr>
          <w:rFonts w:ascii="仿宋" w:eastAsia="仿宋" w:hAnsi="仿宋" w:cs="仿宋_GB2312" w:hint="eastAsia"/>
          <w:kern w:val="0"/>
          <w:sz w:val="32"/>
          <w:szCs w:val="32"/>
        </w:rPr>
        <w:t>乡（镇、街道）</w:t>
      </w:r>
      <w:r w:rsidRPr="00EF7528">
        <w:rPr>
          <w:rFonts w:ascii="仿宋" w:eastAsia="仿宋" w:hAnsi="仿宋" w:cs="仿宋_GB2312"/>
          <w:kern w:val="0"/>
          <w:sz w:val="32"/>
          <w:szCs w:val="32"/>
          <w:u w:val="single"/>
        </w:rPr>
        <w:t xml:space="preserve">         </w:t>
      </w:r>
      <w:r w:rsidRPr="00EF7528">
        <w:rPr>
          <w:rFonts w:ascii="仿宋" w:eastAsia="仿宋" w:hAnsi="仿宋" w:cs="仿宋_GB2312" w:hint="eastAsia"/>
          <w:kern w:val="0"/>
          <w:sz w:val="32"/>
          <w:szCs w:val="32"/>
        </w:rPr>
        <w:t>村</w:t>
      </w:r>
    </w:p>
    <w:p w:rsidR="00AF14CF" w:rsidRPr="00EF7528" w:rsidRDefault="00AF14CF" w:rsidP="00AF14CF">
      <w:pPr>
        <w:spacing w:line="500" w:lineRule="exact"/>
        <w:ind w:leftChars="400" w:left="840"/>
        <w:jc w:val="center"/>
        <w:rPr>
          <w:rFonts w:ascii="仿宋" w:eastAsia="仿宋" w:hAnsi="仿宋" w:cs="仿宋_GB2312"/>
          <w:kern w:val="0"/>
          <w:sz w:val="32"/>
          <w:szCs w:val="32"/>
        </w:rPr>
      </w:pPr>
    </w:p>
    <w:p w:rsidR="00AF14CF" w:rsidRPr="00EF7528" w:rsidRDefault="00AF14CF" w:rsidP="00AF14CF">
      <w:pPr>
        <w:spacing w:line="500" w:lineRule="exact"/>
        <w:ind w:leftChars="400" w:left="840"/>
        <w:jc w:val="center"/>
        <w:rPr>
          <w:rFonts w:ascii="仿宋" w:eastAsia="仿宋" w:hAnsi="仿宋" w:cs="仿宋_GB2312"/>
          <w:kern w:val="0"/>
          <w:sz w:val="32"/>
          <w:szCs w:val="32"/>
        </w:rPr>
      </w:pPr>
    </w:p>
    <w:p w:rsidR="00AF14CF" w:rsidRPr="00EF7528" w:rsidRDefault="00AF14CF" w:rsidP="00AF14CF">
      <w:pPr>
        <w:spacing w:line="500" w:lineRule="exact"/>
        <w:ind w:firstLineChars="450" w:firstLine="1440"/>
        <w:rPr>
          <w:rFonts w:ascii="仿宋" w:eastAsia="仿宋" w:hAnsi="仿宋" w:cs="仿宋_GB2312"/>
          <w:kern w:val="0"/>
          <w:sz w:val="32"/>
          <w:szCs w:val="32"/>
          <w:u w:val="single"/>
        </w:rPr>
      </w:pPr>
    </w:p>
    <w:p w:rsidR="00AF14CF" w:rsidRPr="00EF7528" w:rsidRDefault="00AF14CF" w:rsidP="00AF14CF">
      <w:pPr>
        <w:tabs>
          <w:tab w:val="left" w:pos="2520"/>
        </w:tabs>
        <w:spacing w:line="1000" w:lineRule="exact"/>
        <w:jc w:val="right"/>
        <w:rPr>
          <w:rFonts w:ascii="仿宋" w:eastAsia="仿宋" w:hAnsi="仿宋"/>
          <w:spacing w:val="10"/>
          <w:sz w:val="42"/>
        </w:rPr>
      </w:pPr>
      <w:r w:rsidRPr="00EF7528">
        <w:rPr>
          <w:rFonts w:ascii="仿宋" w:eastAsia="仿宋" w:hAnsi="仿宋"/>
          <w:sz w:val="32"/>
        </w:rPr>
        <w:t xml:space="preserve">  </w:t>
      </w:r>
      <w:r w:rsidRPr="00EF7528">
        <w:rPr>
          <w:rFonts w:ascii="仿宋" w:eastAsia="仿宋" w:hAnsi="仿宋" w:hint="eastAsia"/>
          <w:sz w:val="32"/>
        </w:rPr>
        <w:t xml:space="preserve">   </w:t>
      </w:r>
    </w:p>
    <w:p w:rsidR="00AF14CF" w:rsidRPr="00EF7528" w:rsidRDefault="00AF14CF" w:rsidP="00AF14CF">
      <w:pPr>
        <w:jc w:val="center"/>
        <w:rPr>
          <w:rFonts w:ascii="仿宋" w:eastAsia="仿宋" w:hAnsi="仿宋"/>
          <w:spacing w:val="10"/>
          <w:sz w:val="42"/>
        </w:rPr>
      </w:pPr>
    </w:p>
    <w:p w:rsidR="00AF14CF" w:rsidRPr="00EF7528" w:rsidRDefault="00AF14CF" w:rsidP="00AF14CF">
      <w:pPr>
        <w:jc w:val="center"/>
        <w:rPr>
          <w:rFonts w:ascii="仿宋" w:eastAsia="仿宋" w:hAnsi="仿宋"/>
          <w:spacing w:val="10"/>
          <w:sz w:val="42"/>
        </w:rPr>
      </w:pPr>
    </w:p>
    <w:p w:rsidR="00AF14CF" w:rsidRPr="00EF7528" w:rsidRDefault="00AF14CF" w:rsidP="00AF14CF">
      <w:pPr>
        <w:rPr>
          <w:rFonts w:ascii="仿宋" w:eastAsia="仿宋" w:hAnsi="仿宋"/>
          <w:spacing w:val="10"/>
          <w:sz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9"/>
        <w:gridCol w:w="555"/>
        <w:gridCol w:w="435"/>
        <w:gridCol w:w="714"/>
        <w:gridCol w:w="255"/>
        <w:gridCol w:w="8"/>
        <w:gridCol w:w="918"/>
        <w:gridCol w:w="756"/>
        <w:gridCol w:w="709"/>
        <w:gridCol w:w="68"/>
        <w:gridCol w:w="1066"/>
        <w:gridCol w:w="991"/>
        <w:gridCol w:w="709"/>
        <w:gridCol w:w="697"/>
        <w:gridCol w:w="9"/>
      </w:tblGrid>
      <w:tr w:rsidR="00AF14CF" w:rsidRPr="00EF7528" w:rsidTr="00622779">
        <w:trPr>
          <w:gridAfter w:val="1"/>
          <w:wAfter w:w="9" w:type="dxa"/>
          <w:trHeight w:val="334"/>
          <w:jc w:val="center"/>
        </w:trPr>
        <w:tc>
          <w:tcPr>
            <w:tcW w:w="989" w:type="dxa"/>
            <w:vAlign w:val="center"/>
          </w:tcPr>
          <w:p w:rsidR="00AF14CF" w:rsidRPr="00EF7528" w:rsidRDefault="00AF14CF" w:rsidP="00622779">
            <w:pPr>
              <w:spacing w:line="360" w:lineRule="exact"/>
              <w:jc w:val="center"/>
              <w:rPr>
                <w:rFonts w:ascii="仿宋" w:eastAsia="仿宋" w:hAnsi="仿宋" w:cs="仿宋"/>
                <w:kern w:val="0"/>
                <w:sz w:val="24"/>
                <w:szCs w:val="24"/>
              </w:rPr>
            </w:pPr>
            <w:r w:rsidRPr="00EF7528">
              <w:rPr>
                <w:rFonts w:ascii="仿宋" w:eastAsia="仿宋" w:hAnsi="仿宋" w:cs="仿宋" w:hint="eastAsia"/>
                <w:kern w:val="0"/>
                <w:sz w:val="24"/>
                <w:szCs w:val="24"/>
              </w:rPr>
              <w:t>建房户人口</w:t>
            </w:r>
            <w:r w:rsidRPr="00EF7528">
              <w:rPr>
                <w:rFonts w:ascii="仿宋" w:eastAsia="仿宋" w:hAnsi="仿宋" w:cs="仿宋"/>
                <w:kern w:val="0"/>
                <w:sz w:val="24"/>
                <w:szCs w:val="24"/>
              </w:rPr>
              <w:t>核查</w:t>
            </w:r>
            <w:r w:rsidRPr="00EF7528">
              <w:rPr>
                <w:rFonts w:ascii="仿宋" w:eastAsia="仿宋" w:hAnsi="仿宋" w:cs="仿宋" w:hint="eastAsia"/>
                <w:kern w:val="0"/>
                <w:sz w:val="24"/>
                <w:szCs w:val="24"/>
              </w:rPr>
              <w:t>情况</w:t>
            </w:r>
          </w:p>
        </w:tc>
        <w:tc>
          <w:tcPr>
            <w:tcW w:w="7881" w:type="dxa"/>
            <w:gridSpan w:val="13"/>
            <w:vAlign w:val="center"/>
          </w:tcPr>
          <w:p w:rsidR="00AF14CF" w:rsidRPr="00EF7528" w:rsidRDefault="00AF14CF" w:rsidP="00622779">
            <w:pPr>
              <w:spacing w:line="500" w:lineRule="exact"/>
              <w:jc w:val="left"/>
              <w:rPr>
                <w:rFonts w:ascii="仿宋" w:eastAsia="仿宋" w:hAnsi="仿宋"/>
                <w:sz w:val="24"/>
                <w:u w:val="single"/>
              </w:rPr>
            </w:pPr>
            <w:r w:rsidRPr="00EF7528">
              <w:rPr>
                <w:rFonts w:ascii="仿宋" w:eastAsia="仿宋" w:hAnsi="仿宋" w:hint="eastAsia"/>
                <w:sz w:val="24"/>
              </w:rPr>
              <w:t>经核查，</w:t>
            </w:r>
            <w:r w:rsidRPr="00EF7528">
              <w:rPr>
                <w:rFonts w:ascii="仿宋" w:eastAsia="仿宋" w:hAnsi="仿宋"/>
                <w:sz w:val="24"/>
              </w:rPr>
              <w:t>该建房户有效人口</w:t>
            </w:r>
            <w:r w:rsidRPr="00EF7528">
              <w:rPr>
                <w:rFonts w:ascii="仿宋" w:eastAsia="仿宋" w:hAnsi="仿宋" w:hint="eastAsia"/>
                <w:sz w:val="24"/>
              </w:rPr>
              <w:t>数</w:t>
            </w:r>
            <w:r w:rsidRPr="00EF7528">
              <w:rPr>
                <w:rFonts w:ascii="仿宋" w:eastAsia="仿宋" w:hAnsi="仿宋"/>
                <w:sz w:val="24"/>
              </w:rPr>
              <w:t>为</w:t>
            </w:r>
            <w:r w:rsidRPr="00EF7528">
              <w:rPr>
                <w:rFonts w:ascii="仿宋" w:eastAsia="仿宋" w:hAnsi="仿宋" w:hint="eastAsia"/>
                <w:sz w:val="24"/>
                <w:u w:val="single"/>
              </w:rPr>
              <w:t xml:space="preserve">      </w:t>
            </w:r>
            <w:r w:rsidRPr="00EF7528">
              <w:rPr>
                <w:rFonts w:ascii="仿宋" w:eastAsia="仿宋" w:hAnsi="仿宋" w:hint="eastAsia"/>
                <w:sz w:val="24"/>
              </w:rPr>
              <w:t>。</w:t>
            </w:r>
          </w:p>
        </w:tc>
      </w:tr>
      <w:tr w:rsidR="00AF14CF" w:rsidRPr="00EF7528" w:rsidTr="00622779">
        <w:trPr>
          <w:gridAfter w:val="1"/>
          <w:wAfter w:w="9" w:type="dxa"/>
          <w:trHeight w:val="334"/>
          <w:jc w:val="center"/>
        </w:trPr>
        <w:tc>
          <w:tcPr>
            <w:tcW w:w="989" w:type="dxa"/>
            <w:vAlign w:val="center"/>
          </w:tcPr>
          <w:p w:rsidR="00AF14CF" w:rsidRPr="00EF7528" w:rsidRDefault="00AF14CF" w:rsidP="00622779">
            <w:pPr>
              <w:spacing w:line="360" w:lineRule="exact"/>
              <w:jc w:val="center"/>
              <w:rPr>
                <w:rFonts w:ascii="仿宋" w:eastAsia="仿宋" w:hAnsi="仿宋" w:cs="仿宋"/>
                <w:kern w:val="0"/>
                <w:sz w:val="24"/>
                <w:szCs w:val="24"/>
              </w:rPr>
            </w:pPr>
            <w:r w:rsidRPr="00EF7528">
              <w:rPr>
                <w:rFonts w:ascii="仿宋" w:eastAsia="仿宋" w:hAnsi="仿宋" w:cs="仿宋" w:hint="eastAsia"/>
                <w:kern w:val="0"/>
                <w:sz w:val="24"/>
                <w:szCs w:val="24"/>
              </w:rPr>
              <w:t>现有住房及宅基地处置情况</w:t>
            </w:r>
          </w:p>
        </w:tc>
        <w:tc>
          <w:tcPr>
            <w:tcW w:w="7881" w:type="dxa"/>
            <w:gridSpan w:val="13"/>
            <w:vAlign w:val="center"/>
          </w:tcPr>
          <w:p w:rsidR="00AF14CF" w:rsidRPr="00EF7528" w:rsidRDefault="00AF14CF" w:rsidP="00622779">
            <w:pPr>
              <w:spacing w:line="500" w:lineRule="exact"/>
              <w:jc w:val="left"/>
              <w:rPr>
                <w:rFonts w:ascii="仿宋" w:eastAsia="仿宋" w:hAnsi="仿宋"/>
                <w:sz w:val="24"/>
              </w:rPr>
            </w:pPr>
          </w:p>
        </w:tc>
      </w:tr>
      <w:tr w:rsidR="00AF14CF" w:rsidRPr="00EF7528" w:rsidTr="00622779">
        <w:trPr>
          <w:gridAfter w:val="1"/>
          <w:wAfter w:w="9" w:type="dxa"/>
          <w:trHeight w:val="261"/>
          <w:jc w:val="center"/>
        </w:trPr>
        <w:tc>
          <w:tcPr>
            <w:tcW w:w="989" w:type="dxa"/>
            <w:vMerge w:val="restart"/>
            <w:vAlign w:val="center"/>
          </w:tcPr>
          <w:p w:rsidR="00AF14CF" w:rsidRPr="00EF7528" w:rsidRDefault="00AF14CF" w:rsidP="00622779">
            <w:pPr>
              <w:spacing w:line="360" w:lineRule="exact"/>
              <w:jc w:val="center"/>
              <w:rPr>
                <w:rFonts w:ascii="仿宋" w:eastAsia="仿宋" w:hAnsi="仿宋" w:cs="仿宋"/>
                <w:kern w:val="0"/>
                <w:sz w:val="24"/>
                <w:szCs w:val="24"/>
              </w:rPr>
            </w:pPr>
            <w:r w:rsidRPr="00EF7528">
              <w:rPr>
                <w:rFonts w:ascii="仿宋" w:eastAsia="仿宋" w:hAnsi="仿宋" w:cs="仿宋" w:hint="eastAsia"/>
                <w:kern w:val="0"/>
                <w:sz w:val="24"/>
                <w:szCs w:val="24"/>
              </w:rPr>
              <w:t>宅基地及住房建筑复核情况</w:t>
            </w:r>
          </w:p>
        </w:tc>
        <w:tc>
          <w:tcPr>
            <w:tcW w:w="555" w:type="dxa"/>
            <w:vMerge w:val="restart"/>
            <w:vAlign w:val="center"/>
          </w:tcPr>
          <w:p w:rsidR="00AF14CF" w:rsidRPr="00EF7528" w:rsidRDefault="00AF14CF" w:rsidP="00622779">
            <w:pPr>
              <w:spacing w:line="400" w:lineRule="exact"/>
              <w:jc w:val="center"/>
              <w:rPr>
                <w:rFonts w:ascii="仿宋" w:eastAsia="仿宋" w:hAnsi="仿宋" w:cs="仿宋_GB2312"/>
              </w:rPr>
            </w:pPr>
            <w:r w:rsidRPr="00EF7528">
              <w:rPr>
                <w:rFonts w:ascii="仿宋" w:eastAsia="仿宋" w:hAnsi="仿宋" w:cs="仿宋_GB2312" w:hint="eastAsia"/>
              </w:rPr>
              <w:t>用地</w:t>
            </w:r>
          </w:p>
          <w:p w:rsidR="00AF14CF" w:rsidRPr="00EF7528" w:rsidRDefault="00AF14CF" w:rsidP="00622779">
            <w:pPr>
              <w:spacing w:line="300" w:lineRule="exact"/>
              <w:jc w:val="center"/>
              <w:rPr>
                <w:rFonts w:ascii="仿宋" w:eastAsia="仿宋" w:hAnsi="仿宋"/>
                <w:sz w:val="24"/>
              </w:rPr>
            </w:pPr>
            <w:r w:rsidRPr="00EF7528">
              <w:rPr>
                <w:rFonts w:ascii="仿宋" w:eastAsia="仿宋" w:hAnsi="仿宋" w:cs="仿宋_GB2312" w:hint="eastAsia"/>
              </w:rPr>
              <w:t>情况</w:t>
            </w:r>
          </w:p>
        </w:tc>
        <w:tc>
          <w:tcPr>
            <w:tcW w:w="1412" w:type="dxa"/>
            <w:gridSpan w:val="4"/>
            <w:vAlign w:val="center"/>
          </w:tcPr>
          <w:p w:rsidR="00AF14CF" w:rsidRPr="00EF7528" w:rsidRDefault="00AF14CF" w:rsidP="00622779">
            <w:pPr>
              <w:spacing w:line="320" w:lineRule="exact"/>
              <w:jc w:val="left"/>
              <w:rPr>
                <w:rFonts w:ascii="仿宋" w:eastAsia="仿宋" w:hAnsi="仿宋"/>
                <w:sz w:val="24"/>
              </w:rPr>
            </w:pPr>
            <w:r w:rsidRPr="00EF7528">
              <w:rPr>
                <w:rFonts w:ascii="仿宋" w:eastAsia="仿宋" w:hAnsi="仿宋" w:cs="仿宋_GB2312" w:hint="eastAsia"/>
              </w:rPr>
              <w:t>建房地址</w:t>
            </w:r>
          </w:p>
        </w:tc>
        <w:tc>
          <w:tcPr>
            <w:tcW w:w="5914" w:type="dxa"/>
            <w:gridSpan w:val="8"/>
            <w:vAlign w:val="center"/>
          </w:tcPr>
          <w:p w:rsidR="00AF14CF" w:rsidRPr="00EF7528" w:rsidRDefault="00AF14CF" w:rsidP="00622779">
            <w:pPr>
              <w:spacing w:line="500" w:lineRule="exact"/>
              <w:jc w:val="left"/>
              <w:rPr>
                <w:rFonts w:ascii="仿宋" w:eastAsia="仿宋" w:hAnsi="仿宋"/>
                <w:sz w:val="24"/>
              </w:rPr>
            </w:pPr>
            <w:r w:rsidRPr="00EF7528">
              <w:rPr>
                <w:rFonts w:ascii="仿宋" w:eastAsia="仿宋" w:hAnsi="仿宋" w:cs="仿宋_GB2312"/>
                <w:u w:val="single"/>
              </w:rPr>
              <w:t xml:space="preserve">       </w:t>
            </w:r>
            <w:r w:rsidRPr="00EF7528">
              <w:rPr>
                <w:rFonts w:ascii="仿宋" w:eastAsia="仿宋" w:hAnsi="仿宋" w:cs="仿宋_GB2312" w:hint="eastAsia"/>
              </w:rPr>
              <w:t>乡（镇）</w:t>
            </w:r>
            <w:r w:rsidRPr="00EF7528">
              <w:rPr>
                <w:rFonts w:ascii="仿宋" w:eastAsia="仿宋" w:hAnsi="仿宋" w:cs="仿宋_GB2312"/>
                <w:u w:val="single"/>
              </w:rPr>
              <w:t xml:space="preserve">         </w:t>
            </w:r>
            <w:r w:rsidRPr="00EF7528">
              <w:rPr>
                <w:rFonts w:ascii="仿宋" w:eastAsia="仿宋" w:hAnsi="仿宋" w:cs="仿宋_GB2312" w:hint="eastAsia"/>
              </w:rPr>
              <w:t>行政村</w:t>
            </w:r>
            <w:r w:rsidRPr="00EF7528">
              <w:rPr>
                <w:rFonts w:ascii="仿宋" w:eastAsia="仿宋" w:hAnsi="仿宋" w:cs="仿宋_GB2312"/>
                <w:u w:val="single"/>
              </w:rPr>
              <w:t xml:space="preserve">        </w:t>
            </w:r>
            <w:r w:rsidRPr="00EF7528">
              <w:rPr>
                <w:rFonts w:ascii="仿宋" w:eastAsia="仿宋" w:hAnsi="仿宋" w:cs="仿宋_GB2312" w:hint="eastAsia"/>
              </w:rPr>
              <w:t>自然村</w:t>
            </w:r>
          </w:p>
        </w:tc>
      </w:tr>
      <w:tr w:rsidR="00AF14CF" w:rsidRPr="00EF7528" w:rsidTr="00622779">
        <w:trPr>
          <w:gridAfter w:val="1"/>
          <w:wAfter w:w="9" w:type="dxa"/>
          <w:trHeight w:val="64"/>
          <w:jc w:val="center"/>
        </w:trPr>
        <w:tc>
          <w:tcPr>
            <w:tcW w:w="989" w:type="dxa"/>
            <w:vMerge/>
            <w:vAlign w:val="center"/>
          </w:tcPr>
          <w:p w:rsidR="00AF14CF" w:rsidRPr="00EF7528" w:rsidRDefault="00AF14CF" w:rsidP="00622779">
            <w:pPr>
              <w:jc w:val="center"/>
              <w:rPr>
                <w:rFonts w:ascii="仿宋" w:eastAsia="仿宋" w:hAnsi="仿宋" w:cs="仿宋"/>
                <w:kern w:val="0"/>
                <w:sz w:val="20"/>
              </w:rPr>
            </w:pPr>
          </w:p>
        </w:tc>
        <w:tc>
          <w:tcPr>
            <w:tcW w:w="555" w:type="dxa"/>
            <w:vMerge/>
            <w:vAlign w:val="center"/>
          </w:tcPr>
          <w:p w:rsidR="00AF14CF" w:rsidRPr="00EF7528" w:rsidRDefault="00AF14CF" w:rsidP="00622779">
            <w:pPr>
              <w:spacing w:line="300" w:lineRule="exact"/>
              <w:jc w:val="center"/>
              <w:rPr>
                <w:rFonts w:ascii="仿宋" w:eastAsia="仿宋" w:hAnsi="仿宋"/>
                <w:sz w:val="24"/>
              </w:rPr>
            </w:pPr>
          </w:p>
        </w:tc>
        <w:tc>
          <w:tcPr>
            <w:tcW w:w="1412" w:type="dxa"/>
            <w:gridSpan w:val="4"/>
            <w:vAlign w:val="center"/>
          </w:tcPr>
          <w:p w:rsidR="00AF14CF" w:rsidRPr="00EF7528" w:rsidRDefault="00AF14CF" w:rsidP="00622779">
            <w:pPr>
              <w:spacing w:line="320" w:lineRule="exact"/>
              <w:jc w:val="left"/>
              <w:rPr>
                <w:rFonts w:ascii="仿宋" w:eastAsia="仿宋" w:hAnsi="仿宋"/>
                <w:sz w:val="24"/>
              </w:rPr>
            </w:pPr>
            <w:r w:rsidRPr="00EF7528">
              <w:rPr>
                <w:rFonts w:ascii="仿宋" w:eastAsia="仿宋" w:hAnsi="仿宋" w:cs="仿宋_GB2312" w:hint="eastAsia"/>
              </w:rPr>
              <w:t>建房性质</w:t>
            </w:r>
          </w:p>
        </w:tc>
        <w:tc>
          <w:tcPr>
            <w:tcW w:w="5914" w:type="dxa"/>
            <w:gridSpan w:val="8"/>
            <w:vAlign w:val="center"/>
          </w:tcPr>
          <w:p w:rsidR="00AF14CF" w:rsidRPr="00EF7528" w:rsidRDefault="00AF14CF" w:rsidP="00622779">
            <w:pPr>
              <w:spacing w:line="500" w:lineRule="exact"/>
              <w:jc w:val="left"/>
              <w:rPr>
                <w:rFonts w:ascii="仿宋" w:eastAsia="仿宋" w:hAnsi="仿宋"/>
                <w:sz w:val="24"/>
              </w:rPr>
            </w:pPr>
            <w:r w:rsidRPr="00EF7528">
              <w:rPr>
                <w:rFonts w:ascii="仿宋" w:eastAsia="仿宋" w:hAnsi="仿宋" w:cs="仿宋_GB2312" w:hint="eastAsia"/>
              </w:rPr>
              <w:t>□异地新建</w:t>
            </w:r>
            <w:r w:rsidRPr="00EF7528">
              <w:rPr>
                <w:rFonts w:ascii="仿宋" w:eastAsia="仿宋" w:hAnsi="仿宋" w:cs="仿宋_GB2312"/>
              </w:rPr>
              <w:t xml:space="preserve">             </w:t>
            </w:r>
            <w:r w:rsidRPr="00EF7528">
              <w:rPr>
                <w:rFonts w:ascii="仿宋" w:eastAsia="仿宋" w:hAnsi="仿宋" w:cs="仿宋_GB2312" w:hint="eastAsia"/>
              </w:rPr>
              <w:t>□原址拆（扩）建</w:t>
            </w:r>
          </w:p>
        </w:tc>
      </w:tr>
      <w:tr w:rsidR="00AF14CF" w:rsidRPr="00EF7528" w:rsidTr="00622779">
        <w:trPr>
          <w:gridAfter w:val="1"/>
          <w:wAfter w:w="9" w:type="dxa"/>
          <w:trHeight w:val="233"/>
          <w:jc w:val="center"/>
        </w:trPr>
        <w:tc>
          <w:tcPr>
            <w:tcW w:w="989" w:type="dxa"/>
            <w:vMerge/>
            <w:vAlign w:val="center"/>
          </w:tcPr>
          <w:p w:rsidR="00AF14CF" w:rsidRPr="00EF7528" w:rsidRDefault="00AF14CF" w:rsidP="00622779">
            <w:pPr>
              <w:jc w:val="center"/>
              <w:rPr>
                <w:rFonts w:ascii="仿宋" w:eastAsia="仿宋" w:hAnsi="仿宋" w:cs="仿宋"/>
                <w:kern w:val="0"/>
                <w:sz w:val="20"/>
              </w:rPr>
            </w:pPr>
          </w:p>
        </w:tc>
        <w:tc>
          <w:tcPr>
            <w:tcW w:w="555" w:type="dxa"/>
            <w:vMerge/>
            <w:vAlign w:val="center"/>
          </w:tcPr>
          <w:p w:rsidR="00AF14CF" w:rsidRPr="00EF7528" w:rsidRDefault="00AF14CF" w:rsidP="00622779">
            <w:pPr>
              <w:spacing w:line="300" w:lineRule="exact"/>
              <w:jc w:val="center"/>
              <w:rPr>
                <w:rFonts w:ascii="仿宋" w:eastAsia="仿宋" w:hAnsi="仿宋"/>
                <w:sz w:val="24"/>
              </w:rPr>
            </w:pPr>
          </w:p>
        </w:tc>
        <w:tc>
          <w:tcPr>
            <w:tcW w:w="1412" w:type="dxa"/>
            <w:gridSpan w:val="4"/>
            <w:vAlign w:val="center"/>
          </w:tcPr>
          <w:p w:rsidR="00AF14CF" w:rsidRPr="00EF7528" w:rsidRDefault="00AF14CF" w:rsidP="00622779">
            <w:pPr>
              <w:spacing w:line="320" w:lineRule="exact"/>
              <w:jc w:val="left"/>
              <w:rPr>
                <w:rFonts w:ascii="仿宋" w:eastAsia="仿宋" w:hAnsi="仿宋"/>
                <w:sz w:val="24"/>
              </w:rPr>
            </w:pPr>
            <w:r w:rsidRPr="00EF7528">
              <w:rPr>
                <w:rFonts w:ascii="仿宋" w:eastAsia="仿宋" w:hAnsi="仿宋" w:cs="仿宋_GB2312" w:hint="eastAsia"/>
              </w:rPr>
              <w:t>用地面积</w:t>
            </w:r>
          </w:p>
        </w:tc>
        <w:tc>
          <w:tcPr>
            <w:tcW w:w="5914" w:type="dxa"/>
            <w:gridSpan w:val="8"/>
            <w:vAlign w:val="center"/>
          </w:tcPr>
          <w:p w:rsidR="00AF14CF" w:rsidRPr="00EF7528" w:rsidRDefault="00AF14CF" w:rsidP="00622779">
            <w:pPr>
              <w:spacing w:line="500" w:lineRule="exact"/>
              <w:jc w:val="left"/>
              <w:rPr>
                <w:rFonts w:ascii="仿宋" w:eastAsia="仿宋" w:hAnsi="仿宋"/>
                <w:sz w:val="24"/>
              </w:rPr>
            </w:pPr>
            <w:r w:rsidRPr="00EF7528">
              <w:rPr>
                <w:rFonts w:ascii="仿宋" w:eastAsia="仿宋" w:hAnsi="仿宋" w:cs="仿宋_GB2312" w:hint="eastAsia"/>
              </w:rPr>
              <w:t>合计</w:t>
            </w:r>
            <w:r w:rsidRPr="00EF7528">
              <w:rPr>
                <w:rFonts w:ascii="仿宋" w:eastAsia="仿宋" w:hAnsi="仿宋" w:cs="仿宋_GB2312"/>
                <w:u w:val="single"/>
              </w:rPr>
              <w:t xml:space="preserve">         </w:t>
            </w:r>
            <w:r w:rsidRPr="00EF7528">
              <w:rPr>
                <w:rFonts w:ascii="仿宋" w:eastAsia="仿宋" w:hAnsi="仿宋" w:cs="Batang" w:hint="eastAsia"/>
              </w:rPr>
              <w:t>㎡</w:t>
            </w:r>
          </w:p>
        </w:tc>
      </w:tr>
      <w:tr w:rsidR="00AF14CF" w:rsidRPr="00EF7528" w:rsidTr="00622779">
        <w:trPr>
          <w:gridAfter w:val="1"/>
          <w:wAfter w:w="9" w:type="dxa"/>
          <w:trHeight w:val="742"/>
          <w:jc w:val="center"/>
        </w:trPr>
        <w:tc>
          <w:tcPr>
            <w:tcW w:w="989" w:type="dxa"/>
            <w:vMerge/>
            <w:vAlign w:val="center"/>
          </w:tcPr>
          <w:p w:rsidR="00AF14CF" w:rsidRPr="00EF7528" w:rsidRDefault="00AF14CF" w:rsidP="00622779">
            <w:pPr>
              <w:jc w:val="center"/>
              <w:rPr>
                <w:rFonts w:ascii="仿宋" w:eastAsia="仿宋" w:hAnsi="仿宋" w:cs="仿宋"/>
                <w:kern w:val="0"/>
                <w:sz w:val="20"/>
              </w:rPr>
            </w:pPr>
          </w:p>
        </w:tc>
        <w:tc>
          <w:tcPr>
            <w:tcW w:w="555" w:type="dxa"/>
            <w:vMerge/>
            <w:vAlign w:val="center"/>
          </w:tcPr>
          <w:p w:rsidR="00AF14CF" w:rsidRPr="00EF7528" w:rsidRDefault="00AF14CF" w:rsidP="00622779">
            <w:pPr>
              <w:spacing w:line="300" w:lineRule="exact"/>
              <w:jc w:val="center"/>
              <w:rPr>
                <w:rFonts w:ascii="仿宋" w:eastAsia="仿宋" w:hAnsi="仿宋"/>
                <w:sz w:val="24"/>
              </w:rPr>
            </w:pPr>
          </w:p>
        </w:tc>
        <w:tc>
          <w:tcPr>
            <w:tcW w:w="435" w:type="dxa"/>
            <w:vMerge w:val="restart"/>
            <w:vAlign w:val="center"/>
          </w:tcPr>
          <w:p w:rsidR="00AF14CF" w:rsidRPr="00EF7528" w:rsidRDefault="00AF14CF" w:rsidP="00622779">
            <w:pPr>
              <w:spacing w:line="300" w:lineRule="exact"/>
              <w:jc w:val="center"/>
              <w:rPr>
                <w:rFonts w:ascii="仿宋" w:eastAsia="仿宋" w:hAnsi="仿宋"/>
                <w:sz w:val="24"/>
              </w:rPr>
            </w:pPr>
            <w:r w:rsidRPr="00EF7528">
              <w:rPr>
                <w:rFonts w:ascii="仿宋" w:eastAsia="仿宋" w:hAnsi="仿宋" w:cs="仿宋_GB2312" w:hint="eastAsia"/>
              </w:rPr>
              <w:t>其中</w:t>
            </w:r>
          </w:p>
        </w:tc>
        <w:tc>
          <w:tcPr>
            <w:tcW w:w="969" w:type="dxa"/>
            <w:gridSpan w:val="2"/>
            <w:vAlign w:val="center"/>
          </w:tcPr>
          <w:p w:rsidR="00AF14CF" w:rsidRPr="00EF7528" w:rsidRDefault="00AF14CF" w:rsidP="00622779">
            <w:pPr>
              <w:spacing w:line="220" w:lineRule="exact"/>
              <w:jc w:val="left"/>
              <w:rPr>
                <w:rFonts w:ascii="仿宋" w:eastAsia="仿宋" w:hAnsi="仿宋" w:cs="仿宋_GB2312"/>
              </w:rPr>
            </w:pPr>
            <w:r w:rsidRPr="00EF7528">
              <w:rPr>
                <w:rFonts w:ascii="仿宋" w:eastAsia="仿宋" w:hAnsi="仿宋" w:cs="仿宋_GB2312" w:hint="eastAsia"/>
              </w:rPr>
              <w:t>新增建设用地</w:t>
            </w:r>
          </w:p>
        </w:tc>
        <w:tc>
          <w:tcPr>
            <w:tcW w:w="5922" w:type="dxa"/>
            <w:gridSpan w:val="9"/>
            <w:vAlign w:val="center"/>
          </w:tcPr>
          <w:p w:rsidR="00AF14CF" w:rsidRPr="00EF7528" w:rsidRDefault="00AF14CF" w:rsidP="00622779">
            <w:pPr>
              <w:spacing w:line="500" w:lineRule="exact"/>
              <w:jc w:val="left"/>
              <w:rPr>
                <w:rFonts w:ascii="仿宋" w:eastAsia="仿宋" w:hAnsi="仿宋" w:cs="仿宋_GB2312"/>
              </w:rPr>
            </w:pPr>
            <w:r w:rsidRPr="00EF7528">
              <w:rPr>
                <w:rFonts w:ascii="仿宋" w:eastAsia="仿宋" w:hAnsi="仿宋" w:cs="仿宋_GB2312" w:hint="eastAsia"/>
              </w:rPr>
              <w:t>新      增：</w:t>
            </w:r>
            <w:r w:rsidRPr="00EF7528">
              <w:rPr>
                <w:rFonts w:ascii="仿宋" w:eastAsia="仿宋" w:hAnsi="仿宋" w:cs="仿宋_GB2312" w:hint="eastAsia"/>
                <w:u w:val="single"/>
              </w:rPr>
              <w:t xml:space="preserve">        </w:t>
            </w:r>
            <w:r w:rsidRPr="00EF7528">
              <w:rPr>
                <w:rFonts w:ascii="仿宋" w:eastAsia="仿宋" w:hAnsi="仿宋" w:hint="eastAsia"/>
              </w:rPr>
              <w:t>㎡</w:t>
            </w:r>
          </w:p>
        </w:tc>
      </w:tr>
      <w:tr w:rsidR="00AF14CF" w:rsidRPr="00EF7528" w:rsidTr="00622779">
        <w:trPr>
          <w:trHeight w:val="161"/>
          <w:jc w:val="center"/>
        </w:trPr>
        <w:tc>
          <w:tcPr>
            <w:tcW w:w="989" w:type="dxa"/>
            <w:vMerge/>
            <w:vAlign w:val="center"/>
          </w:tcPr>
          <w:p w:rsidR="00AF14CF" w:rsidRPr="00EF7528" w:rsidRDefault="00AF14CF" w:rsidP="00622779">
            <w:pPr>
              <w:jc w:val="center"/>
              <w:rPr>
                <w:rFonts w:ascii="仿宋" w:eastAsia="仿宋" w:hAnsi="仿宋" w:cs="仿宋"/>
                <w:kern w:val="0"/>
                <w:sz w:val="20"/>
              </w:rPr>
            </w:pPr>
          </w:p>
        </w:tc>
        <w:tc>
          <w:tcPr>
            <w:tcW w:w="555" w:type="dxa"/>
            <w:vMerge/>
            <w:vAlign w:val="center"/>
          </w:tcPr>
          <w:p w:rsidR="00AF14CF" w:rsidRPr="00EF7528" w:rsidRDefault="00AF14CF" w:rsidP="00622779">
            <w:pPr>
              <w:spacing w:line="300" w:lineRule="exact"/>
              <w:jc w:val="center"/>
              <w:rPr>
                <w:rFonts w:ascii="仿宋" w:eastAsia="仿宋" w:hAnsi="仿宋"/>
                <w:sz w:val="24"/>
              </w:rPr>
            </w:pPr>
          </w:p>
        </w:tc>
        <w:tc>
          <w:tcPr>
            <w:tcW w:w="435" w:type="dxa"/>
            <w:vMerge/>
            <w:vAlign w:val="center"/>
          </w:tcPr>
          <w:p w:rsidR="00AF14CF" w:rsidRPr="00EF7528" w:rsidRDefault="00AF14CF" w:rsidP="00622779">
            <w:pPr>
              <w:spacing w:line="300" w:lineRule="exact"/>
              <w:jc w:val="center"/>
              <w:rPr>
                <w:rFonts w:ascii="仿宋" w:eastAsia="仿宋" w:hAnsi="仿宋"/>
                <w:sz w:val="24"/>
              </w:rPr>
            </w:pPr>
          </w:p>
        </w:tc>
        <w:tc>
          <w:tcPr>
            <w:tcW w:w="969" w:type="dxa"/>
            <w:gridSpan w:val="2"/>
            <w:vMerge w:val="restart"/>
            <w:vAlign w:val="center"/>
          </w:tcPr>
          <w:p w:rsidR="00AF14CF" w:rsidRPr="00EF7528" w:rsidRDefault="00AF14CF" w:rsidP="00622779">
            <w:pPr>
              <w:spacing w:line="220" w:lineRule="exact"/>
              <w:jc w:val="left"/>
              <w:rPr>
                <w:rFonts w:ascii="仿宋" w:eastAsia="仿宋" w:hAnsi="仿宋" w:cs="仿宋_GB2312"/>
              </w:rPr>
            </w:pPr>
            <w:r w:rsidRPr="00EF7528">
              <w:rPr>
                <w:rFonts w:ascii="仿宋" w:eastAsia="仿宋" w:hAnsi="仿宋" w:cs="仿宋_GB2312" w:hint="eastAsia"/>
              </w:rPr>
              <w:t>存量建设用地</w:t>
            </w:r>
          </w:p>
        </w:tc>
        <w:tc>
          <w:tcPr>
            <w:tcW w:w="2459" w:type="dxa"/>
            <w:gridSpan w:val="5"/>
            <w:vAlign w:val="center"/>
          </w:tcPr>
          <w:p w:rsidR="00AF14CF" w:rsidRPr="00EF7528" w:rsidRDefault="00AF14CF" w:rsidP="00622779">
            <w:pPr>
              <w:spacing w:line="500" w:lineRule="exact"/>
              <w:jc w:val="left"/>
              <w:rPr>
                <w:rFonts w:ascii="仿宋" w:eastAsia="仿宋" w:hAnsi="仿宋" w:cs="仿宋_GB2312"/>
              </w:rPr>
            </w:pPr>
            <w:r w:rsidRPr="00EF7528">
              <w:rPr>
                <w:rFonts w:ascii="仿宋" w:eastAsia="仿宋" w:hAnsi="仿宋" w:cs="仿宋_GB2312" w:hint="eastAsia"/>
              </w:rPr>
              <w:t>自有宅基地：</w:t>
            </w:r>
            <w:r w:rsidRPr="00EF7528">
              <w:rPr>
                <w:rFonts w:ascii="仿宋" w:eastAsia="仿宋" w:hAnsi="仿宋" w:cs="仿宋_GB2312" w:hint="eastAsia"/>
                <w:u w:val="single"/>
              </w:rPr>
              <w:t xml:space="preserve">        </w:t>
            </w:r>
            <w:r w:rsidRPr="00EF7528">
              <w:rPr>
                <w:rFonts w:ascii="仿宋" w:eastAsia="仿宋" w:hAnsi="仿宋" w:hint="eastAsia"/>
              </w:rPr>
              <w:t>㎡</w:t>
            </w:r>
          </w:p>
        </w:tc>
        <w:tc>
          <w:tcPr>
            <w:tcW w:w="3472" w:type="dxa"/>
            <w:gridSpan w:val="5"/>
            <w:vAlign w:val="center"/>
          </w:tcPr>
          <w:p w:rsidR="00AF14CF" w:rsidRPr="00EF7528" w:rsidRDefault="00AF14CF" w:rsidP="00622779">
            <w:pPr>
              <w:spacing w:line="500" w:lineRule="exact"/>
              <w:jc w:val="left"/>
              <w:rPr>
                <w:rFonts w:ascii="仿宋" w:eastAsia="仿宋" w:hAnsi="仿宋" w:cs="仿宋_GB2312"/>
              </w:rPr>
            </w:pPr>
            <w:r w:rsidRPr="00EF7528">
              <w:rPr>
                <w:rFonts w:ascii="仿宋" w:eastAsia="仿宋" w:hAnsi="仿宋" w:cs="仿宋_GB2312" w:hint="eastAsia"/>
              </w:rPr>
              <w:t>村内闲置用地：</w:t>
            </w:r>
            <w:r w:rsidRPr="00EF7528">
              <w:rPr>
                <w:rFonts w:ascii="仿宋" w:eastAsia="仿宋" w:hAnsi="仿宋" w:cs="仿宋_GB2312" w:hint="eastAsia"/>
                <w:u w:val="single"/>
              </w:rPr>
              <w:t xml:space="preserve">      </w:t>
            </w:r>
            <w:r w:rsidRPr="00EF7528">
              <w:rPr>
                <w:rFonts w:ascii="仿宋" w:eastAsia="仿宋" w:hAnsi="仿宋" w:hint="eastAsia"/>
              </w:rPr>
              <w:t>㎡</w:t>
            </w:r>
          </w:p>
        </w:tc>
      </w:tr>
      <w:tr w:rsidR="00AF14CF" w:rsidRPr="00EF7528" w:rsidTr="00622779">
        <w:trPr>
          <w:trHeight w:val="225"/>
          <w:jc w:val="center"/>
        </w:trPr>
        <w:tc>
          <w:tcPr>
            <w:tcW w:w="989" w:type="dxa"/>
            <w:vMerge/>
            <w:vAlign w:val="center"/>
          </w:tcPr>
          <w:p w:rsidR="00AF14CF" w:rsidRPr="00EF7528" w:rsidRDefault="00AF14CF" w:rsidP="00622779">
            <w:pPr>
              <w:jc w:val="center"/>
              <w:rPr>
                <w:rFonts w:ascii="仿宋" w:eastAsia="仿宋" w:hAnsi="仿宋" w:cs="仿宋"/>
                <w:kern w:val="0"/>
                <w:sz w:val="20"/>
              </w:rPr>
            </w:pPr>
          </w:p>
        </w:tc>
        <w:tc>
          <w:tcPr>
            <w:tcW w:w="555" w:type="dxa"/>
            <w:vMerge/>
            <w:vAlign w:val="center"/>
          </w:tcPr>
          <w:p w:rsidR="00AF14CF" w:rsidRPr="00EF7528" w:rsidRDefault="00AF14CF" w:rsidP="00622779">
            <w:pPr>
              <w:spacing w:line="300" w:lineRule="exact"/>
              <w:jc w:val="center"/>
              <w:rPr>
                <w:rFonts w:ascii="仿宋" w:eastAsia="仿宋" w:hAnsi="仿宋"/>
                <w:sz w:val="24"/>
              </w:rPr>
            </w:pPr>
          </w:p>
        </w:tc>
        <w:tc>
          <w:tcPr>
            <w:tcW w:w="435" w:type="dxa"/>
            <w:vMerge/>
            <w:vAlign w:val="center"/>
          </w:tcPr>
          <w:p w:rsidR="00AF14CF" w:rsidRPr="00EF7528" w:rsidRDefault="00AF14CF" w:rsidP="00622779">
            <w:pPr>
              <w:spacing w:line="300" w:lineRule="exact"/>
              <w:jc w:val="center"/>
              <w:rPr>
                <w:rFonts w:ascii="仿宋" w:eastAsia="仿宋" w:hAnsi="仿宋"/>
                <w:sz w:val="24"/>
              </w:rPr>
            </w:pPr>
          </w:p>
        </w:tc>
        <w:tc>
          <w:tcPr>
            <w:tcW w:w="969" w:type="dxa"/>
            <w:gridSpan w:val="2"/>
            <w:vMerge/>
            <w:vAlign w:val="center"/>
          </w:tcPr>
          <w:p w:rsidR="00AF14CF" w:rsidRPr="00EF7528" w:rsidRDefault="00AF14CF" w:rsidP="00622779">
            <w:pPr>
              <w:spacing w:line="500" w:lineRule="exact"/>
              <w:jc w:val="left"/>
              <w:rPr>
                <w:rFonts w:ascii="仿宋" w:eastAsia="仿宋" w:hAnsi="仿宋" w:cs="仿宋_GB2312"/>
              </w:rPr>
            </w:pPr>
          </w:p>
        </w:tc>
        <w:tc>
          <w:tcPr>
            <w:tcW w:w="2459" w:type="dxa"/>
            <w:gridSpan w:val="5"/>
            <w:vAlign w:val="center"/>
          </w:tcPr>
          <w:p w:rsidR="00AF14CF" w:rsidRPr="00EF7528" w:rsidRDefault="00AF14CF" w:rsidP="00622779">
            <w:pPr>
              <w:spacing w:line="500" w:lineRule="exact"/>
              <w:jc w:val="left"/>
              <w:rPr>
                <w:rFonts w:ascii="仿宋" w:eastAsia="仿宋" w:hAnsi="仿宋" w:cs="仿宋_GB2312"/>
              </w:rPr>
            </w:pPr>
            <w:r w:rsidRPr="00EF7528">
              <w:rPr>
                <w:rFonts w:ascii="仿宋" w:eastAsia="仿宋" w:hAnsi="仿宋" w:cs="仿宋_GB2312" w:hint="eastAsia"/>
              </w:rPr>
              <w:t>置      换：</w:t>
            </w:r>
            <w:r w:rsidRPr="00EF7528">
              <w:rPr>
                <w:rFonts w:ascii="仿宋" w:eastAsia="仿宋" w:hAnsi="仿宋" w:cs="仿宋_GB2312" w:hint="eastAsia"/>
                <w:u w:val="single"/>
              </w:rPr>
              <w:t xml:space="preserve">        </w:t>
            </w:r>
            <w:r w:rsidRPr="00EF7528">
              <w:rPr>
                <w:rFonts w:ascii="仿宋" w:eastAsia="仿宋" w:hAnsi="仿宋" w:hint="eastAsia"/>
              </w:rPr>
              <w:t>㎡</w:t>
            </w:r>
          </w:p>
        </w:tc>
        <w:tc>
          <w:tcPr>
            <w:tcW w:w="3472" w:type="dxa"/>
            <w:gridSpan w:val="5"/>
            <w:vAlign w:val="center"/>
          </w:tcPr>
          <w:p w:rsidR="00AF14CF" w:rsidRPr="00EF7528" w:rsidRDefault="00AF14CF" w:rsidP="00622779">
            <w:pPr>
              <w:spacing w:line="500" w:lineRule="exact"/>
              <w:jc w:val="left"/>
              <w:rPr>
                <w:rFonts w:ascii="仿宋" w:eastAsia="仿宋" w:hAnsi="仿宋" w:cs="仿宋_GB2312"/>
              </w:rPr>
            </w:pPr>
            <w:r w:rsidRPr="00EF7528">
              <w:rPr>
                <w:rFonts w:ascii="仿宋" w:eastAsia="仿宋" w:hAnsi="仿宋" w:cs="仿宋_GB2312" w:hint="eastAsia"/>
              </w:rPr>
              <w:t>其        他：</w:t>
            </w:r>
            <w:r w:rsidRPr="00EF7528">
              <w:rPr>
                <w:rFonts w:ascii="仿宋" w:eastAsia="仿宋" w:hAnsi="仿宋" w:cs="仿宋_GB2312" w:hint="eastAsia"/>
                <w:u w:val="single"/>
              </w:rPr>
              <w:t xml:space="preserve">      </w:t>
            </w:r>
            <w:r w:rsidRPr="00EF7528">
              <w:rPr>
                <w:rFonts w:ascii="仿宋" w:eastAsia="仿宋" w:hAnsi="仿宋" w:hint="eastAsia"/>
              </w:rPr>
              <w:t>㎡</w:t>
            </w:r>
          </w:p>
        </w:tc>
      </w:tr>
      <w:tr w:rsidR="00AF14CF" w:rsidRPr="00EF7528" w:rsidTr="00622779">
        <w:trPr>
          <w:gridAfter w:val="1"/>
          <w:wAfter w:w="9" w:type="dxa"/>
          <w:trHeight w:val="669"/>
          <w:jc w:val="center"/>
        </w:trPr>
        <w:tc>
          <w:tcPr>
            <w:tcW w:w="989" w:type="dxa"/>
            <w:vMerge/>
            <w:vAlign w:val="center"/>
          </w:tcPr>
          <w:p w:rsidR="00AF14CF" w:rsidRPr="00EF7528" w:rsidRDefault="00AF14CF" w:rsidP="00622779">
            <w:pPr>
              <w:jc w:val="center"/>
              <w:rPr>
                <w:rFonts w:ascii="仿宋" w:eastAsia="仿宋" w:hAnsi="仿宋" w:cs="仿宋"/>
                <w:kern w:val="0"/>
                <w:sz w:val="20"/>
              </w:rPr>
            </w:pPr>
          </w:p>
        </w:tc>
        <w:tc>
          <w:tcPr>
            <w:tcW w:w="555" w:type="dxa"/>
            <w:vMerge w:val="restart"/>
            <w:vAlign w:val="center"/>
          </w:tcPr>
          <w:p w:rsidR="00AF14CF" w:rsidRPr="00EF7528" w:rsidRDefault="00AF14CF" w:rsidP="00622779">
            <w:pPr>
              <w:jc w:val="center"/>
              <w:rPr>
                <w:rFonts w:ascii="仿宋" w:eastAsia="仿宋" w:hAnsi="仿宋" w:cs="仿宋"/>
                <w:kern w:val="0"/>
                <w:sz w:val="20"/>
              </w:rPr>
            </w:pPr>
            <w:r w:rsidRPr="00EF7528">
              <w:rPr>
                <w:rFonts w:ascii="仿宋" w:eastAsia="仿宋" w:hAnsi="仿宋" w:cs="仿宋" w:hint="eastAsia"/>
                <w:kern w:val="0"/>
                <w:sz w:val="20"/>
              </w:rPr>
              <w:t>建筑</w:t>
            </w:r>
            <w:r w:rsidRPr="00EF7528">
              <w:rPr>
                <w:rFonts w:ascii="仿宋" w:eastAsia="仿宋" w:hAnsi="仿宋" w:cs="仿宋"/>
                <w:kern w:val="0"/>
                <w:sz w:val="20"/>
              </w:rPr>
              <w:t>情况</w:t>
            </w:r>
          </w:p>
        </w:tc>
        <w:tc>
          <w:tcPr>
            <w:tcW w:w="1149" w:type="dxa"/>
            <w:gridSpan w:val="2"/>
            <w:vAlign w:val="center"/>
          </w:tcPr>
          <w:p w:rsidR="00AF14CF" w:rsidRPr="00EF7528" w:rsidRDefault="00AF14CF" w:rsidP="00622779">
            <w:pPr>
              <w:spacing w:line="300" w:lineRule="exact"/>
              <w:jc w:val="center"/>
              <w:rPr>
                <w:rFonts w:ascii="仿宋" w:eastAsia="仿宋" w:hAnsi="仿宋"/>
                <w:szCs w:val="21"/>
              </w:rPr>
            </w:pPr>
            <w:r w:rsidRPr="00EF7528">
              <w:rPr>
                <w:rFonts w:ascii="仿宋" w:eastAsia="仿宋" w:hAnsi="仿宋" w:hint="eastAsia"/>
                <w:szCs w:val="21"/>
              </w:rPr>
              <w:t>房屋基底面积（</w:t>
            </w:r>
            <w:r w:rsidRPr="00EF7528">
              <w:rPr>
                <w:rFonts w:ascii="仿宋" w:eastAsia="仿宋" w:hAnsi="仿宋" w:cs="Batang" w:hint="eastAsia"/>
                <w:szCs w:val="21"/>
              </w:rPr>
              <w:t>㎡</w:t>
            </w:r>
            <w:r w:rsidRPr="00EF7528">
              <w:rPr>
                <w:rFonts w:ascii="仿宋" w:eastAsia="仿宋" w:hAnsi="仿宋" w:hint="eastAsia"/>
                <w:szCs w:val="21"/>
              </w:rPr>
              <w:t>）</w:t>
            </w:r>
          </w:p>
        </w:tc>
        <w:tc>
          <w:tcPr>
            <w:tcW w:w="1181" w:type="dxa"/>
            <w:gridSpan w:val="3"/>
            <w:vAlign w:val="center"/>
          </w:tcPr>
          <w:p w:rsidR="00AF14CF" w:rsidRPr="00EF7528" w:rsidRDefault="00AF14CF" w:rsidP="00622779">
            <w:pPr>
              <w:spacing w:line="360" w:lineRule="exact"/>
              <w:jc w:val="center"/>
              <w:rPr>
                <w:rFonts w:ascii="仿宋" w:eastAsia="仿宋" w:hAnsi="仿宋"/>
                <w:szCs w:val="21"/>
              </w:rPr>
            </w:pPr>
            <w:r w:rsidRPr="00EF7528">
              <w:rPr>
                <w:rFonts w:ascii="仿宋" w:eastAsia="仿宋" w:hAnsi="仿宋" w:hint="eastAsia"/>
                <w:szCs w:val="21"/>
              </w:rPr>
              <w:t>建筑面积（</w:t>
            </w:r>
            <w:r w:rsidRPr="00EF7528">
              <w:rPr>
                <w:rFonts w:ascii="仿宋" w:eastAsia="仿宋" w:hAnsi="仿宋" w:cs="Batang" w:hint="eastAsia"/>
                <w:szCs w:val="21"/>
              </w:rPr>
              <w:t>㎡</w:t>
            </w:r>
            <w:r w:rsidRPr="00EF7528">
              <w:rPr>
                <w:rFonts w:ascii="仿宋" w:eastAsia="仿宋" w:hAnsi="仿宋" w:cs="仿宋_GB2312" w:hint="eastAsia"/>
                <w:szCs w:val="21"/>
              </w:rPr>
              <w:t>）</w:t>
            </w:r>
          </w:p>
        </w:tc>
        <w:tc>
          <w:tcPr>
            <w:tcW w:w="756" w:type="dxa"/>
            <w:vAlign w:val="center"/>
          </w:tcPr>
          <w:p w:rsidR="00AF14CF" w:rsidRPr="00EF7528" w:rsidRDefault="00AF14CF" w:rsidP="00622779">
            <w:pPr>
              <w:spacing w:line="320" w:lineRule="exact"/>
              <w:jc w:val="center"/>
              <w:rPr>
                <w:rFonts w:ascii="仿宋" w:eastAsia="仿宋" w:hAnsi="仿宋"/>
                <w:szCs w:val="21"/>
              </w:rPr>
            </w:pPr>
            <w:r w:rsidRPr="00EF7528">
              <w:rPr>
                <w:rFonts w:ascii="仿宋" w:eastAsia="仿宋" w:hAnsi="仿宋" w:hint="eastAsia"/>
                <w:szCs w:val="21"/>
              </w:rPr>
              <w:t>建筑</w:t>
            </w:r>
          </w:p>
          <w:p w:rsidR="00AF14CF" w:rsidRPr="00EF7528" w:rsidRDefault="00AF14CF" w:rsidP="00622779">
            <w:pPr>
              <w:spacing w:line="320" w:lineRule="exact"/>
              <w:jc w:val="center"/>
              <w:rPr>
                <w:rFonts w:ascii="仿宋" w:eastAsia="仿宋" w:hAnsi="仿宋"/>
                <w:szCs w:val="21"/>
              </w:rPr>
            </w:pPr>
            <w:r w:rsidRPr="00EF7528">
              <w:rPr>
                <w:rFonts w:ascii="仿宋" w:eastAsia="仿宋" w:hAnsi="仿宋" w:hint="eastAsia"/>
                <w:szCs w:val="21"/>
              </w:rPr>
              <w:t>层数</w:t>
            </w:r>
          </w:p>
        </w:tc>
        <w:tc>
          <w:tcPr>
            <w:tcW w:w="709" w:type="dxa"/>
            <w:vAlign w:val="center"/>
          </w:tcPr>
          <w:p w:rsidR="00AF14CF" w:rsidRPr="00EF7528" w:rsidRDefault="00AF14CF" w:rsidP="00622779">
            <w:pPr>
              <w:spacing w:line="320" w:lineRule="exact"/>
              <w:jc w:val="center"/>
              <w:rPr>
                <w:rFonts w:ascii="仿宋" w:eastAsia="仿宋" w:hAnsi="仿宋"/>
                <w:szCs w:val="21"/>
              </w:rPr>
            </w:pPr>
            <w:r w:rsidRPr="00EF7528">
              <w:rPr>
                <w:rFonts w:ascii="仿宋" w:eastAsia="仿宋" w:hAnsi="仿宋" w:hint="eastAsia"/>
                <w:szCs w:val="21"/>
              </w:rPr>
              <w:t>建筑</w:t>
            </w:r>
          </w:p>
          <w:p w:rsidR="00AF14CF" w:rsidRPr="00EF7528" w:rsidRDefault="00AF14CF" w:rsidP="00622779">
            <w:pPr>
              <w:spacing w:line="320" w:lineRule="exact"/>
              <w:jc w:val="center"/>
              <w:rPr>
                <w:rFonts w:ascii="仿宋" w:eastAsia="仿宋" w:hAnsi="仿宋"/>
                <w:szCs w:val="21"/>
              </w:rPr>
            </w:pPr>
            <w:r w:rsidRPr="00EF7528">
              <w:rPr>
                <w:rFonts w:ascii="仿宋" w:eastAsia="仿宋" w:hAnsi="仿宋" w:hint="eastAsia"/>
                <w:szCs w:val="21"/>
              </w:rPr>
              <w:t>结构</w:t>
            </w:r>
          </w:p>
        </w:tc>
        <w:tc>
          <w:tcPr>
            <w:tcW w:w="1134" w:type="dxa"/>
            <w:gridSpan w:val="2"/>
            <w:vAlign w:val="center"/>
          </w:tcPr>
          <w:p w:rsidR="00AF14CF" w:rsidRPr="00EF7528" w:rsidRDefault="00AF14CF" w:rsidP="00622779">
            <w:pPr>
              <w:spacing w:line="360" w:lineRule="exact"/>
              <w:jc w:val="center"/>
              <w:rPr>
                <w:rFonts w:ascii="仿宋" w:eastAsia="仿宋" w:hAnsi="仿宋"/>
                <w:szCs w:val="21"/>
              </w:rPr>
            </w:pPr>
            <w:r w:rsidRPr="00EF7528">
              <w:rPr>
                <w:rFonts w:ascii="仿宋" w:eastAsia="仿宋" w:hAnsi="仿宋" w:hint="eastAsia"/>
                <w:szCs w:val="21"/>
              </w:rPr>
              <w:t>檐口高度（</w:t>
            </w:r>
            <w:r w:rsidRPr="00EF7528">
              <w:rPr>
                <w:rFonts w:ascii="仿宋" w:eastAsia="仿宋" w:hAnsi="仿宋"/>
                <w:szCs w:val="21"/>
              </w:rPr>
              <w:t>m）</w:t>
            </w:r>
          </w:p>
        </w:tc>
        <w:tc>
          <w:tcPr>
            <w:tcW w:w="991" w:type="dxa"/>
            <w:vAlign w:val="center"/>
          </w:tcPr>
          <w:p w:rsidR="00AF14CF" w:rsidRPr="00EF7528" w:rsidRDefault="00AF14CF" w:rsidP="00622779">
            <w:pPr>
              <w:spacing w:line="360" w:lineRule="exact"/>
              <w:jc w:val="center"/>
              <w:rPr>
                <w:rFonts w:ascii="仿宋" w:eastAsia="仿宋" w:hAnsi="仿宋"/>
                <w:szCs w:val="21"/>
              </w:rPr>
            </w:pPr>
            <w:r w:rsidRPr="00EF7528">
              <w:rPr>
                <w:rFonts w:ascii="仿宋" w:eastAsia="仿宋" w:hAnsi="仿宋" w:hint="eastAsia"/>
                <w:szCs w:val="21"/>
              </w:rPr>
              <w:t>建筑总高度（</w:t>
            </w:r>
            <w:r w:rsidRPr="00EF7528">
              <w:rPr>
                <w:rFonts w:ascii="仿宋" w:eastAsia="仿宋" w:hAnsi="仿宋"/>
                <w:szCs w:val="21"/>
              </w:rPr>
              <w:t>m）</w:t>
            </w:r>
          </w:p>
        </w:tc>
        <w:tc>
          <w:tcPr>
            <w:tcW w:w="709" w:type="dxa"/>
            <w:vAlign w:val="center"/>
          </w:tcPr>
          <w:p w:rsidR="00AF14CF" w:rsidRPr="00EF7528" w:rsidRDefault="00AF14CF" w:rsidP="00622779">
            <w:pPr>
              <w:spacing w:line="360" w:lineRule="exact"/>
              <w:jc w:val="center"/>
              <w:rPr>
                <w:rFonts w:ascii="仿宋" w:eastAsia="仿宋" w:hAnsi="仿宋"/>
                <w:szCs w:val="21"/>
              </w:rPr>
            </w:pPr>
            <w:r w:rsidRPr="00EF7528">
              <w:rPr>
                <w:rFonts w:ascii="仿宋" w:eastAsia="仿宋" w:hAnsi="仿宋" w:hint="eastAsia"/>
                <w:szCs w:val="21"/>
              </w:rPr>
              <w:t>日照间距</w:t>
            </w:r>
          </w:p>
        </w:tc>
        <w:tc>
          <w:tcPr>
            <w:tcW w:w="697" w:type="dxa"/>
            <w:vAlign w:val="center"/>
          </w:tcPr>
          <w:p w:rsidR="00AF14CF" w:rsidRPr="00EF7528" w:rsidRDefault="00AF14CF" w:rsidP="00622779">
            <w:pPr>
              <w:spacing w:line="360" w:lineRule="exact"/>
              <w:jc w:val="center"/>
              <w:rPr>
                <w:rFonts w:ascii="仿宋" w:eastAsia="仿宋" w:hAnsi="仿宋"/>
                <w:szCs w:val="21"/>
              </w:rPr>
            </w:pPr>
            <w:r w:rsidRPr="00EF7528">
              <w:rPr>
                <w:rFonts w:ascii="仿宋" w:eastAsia="仿宋" w:hAnsi="仿宋" w:hint="eastAsia"/>
                <w:szCs w:val="21"/>
              </w:rPr>
              <w:t>外墙色彩</w:t>
            </w:r>
          </w:p>
        </w:tc>
      </w:tr>
      <w:tr w:rsidR="00AF14CF" w:rsidRPr="00EF7528" w:rsidTr="00622779">
        <w:trPr>
          <w:gridAfter w:val="1"/>
          <w:wAfter w:w="9" w:type="dxa"/>
          <w:trHeight w:val="565"/>
          <w:jc w:val="center"/>
        </w:trPr>
        <w:tc>
          <w:tcPr>
            <w:tcW w:w="989" w:type="dxa"/>
            <w:vMerge/>
            <w:vAlign w:val="center"/>
          </w:tcPr>
          <w:p w:rsidR="00AF14CF" w:rsidRPr="00EF7528" w:rsidRDefault="00AF14CF" w:rsidP="00622779">
            <w:pPr>
              <w:jc w:val="center"/>
              <w:rPr>
                <w:rFonts w:ascii="仿宋" w:eastAsia="仿宋" w:hAnsi="仿宋" w:cs="仿宋"/>
                <w:kern w:val="0"/>
                <w:sz w:val="20"/>
              </w:rPr>
            </w:pPr>
          </w:p>
        </w:tc>
        <w:tc>
          <w:tcPr>
            <w:tcW w:w="555" w:type="dxa"/>
            <w:vMerge/>
            <w:vAlign w:val="center"/>
          </w:tcPr>
          <w:p w:rsidR="00AF14CF" w:rsidRPr="00EF7528" w:rsidRDefault="00AF14CF" w:rsidP="00622779">
            <w:pPr>
              <w:jc w:val="center"/>
              <w:rPr>
                <w:rFonts w:ascii="仿宋" w:eastAsia="仿宋" w:hAnsi="仿宋" w:cs="仿宋"/>
                <w:kern w:val="0"/>
                <w:sz w:val="20"/>
              </w:rPr>
            </w:pPr>
          </w:p>
        </w:tc>
        <w:tc>
          <w:tcPr>
            <w:tcW w:w="1149" w:type="dxa"/>
            <w:gridSpan w:val="2"/>
            <w:vAlign w:val="center"/>
          </w:tcPr>
          <w:p w:rsidR="00AF14CF" w:rsidRPr="00EF7528" w:rsidRDefault="00AF14CF" w:rsidP="00622779">
            <w:pPr>
              <w:spacing w:line="300" w:lineRule="exact"/>
              <w:jc w:val="left"/>
              <w:rPr>
                <w:rFonts w:ascii="仿宋" w:eastAsia="仿宋" w:hAnsi="仿宋"/>
                <w:sz w:val="24"/>
              </w:rPr>
            </w:pPr>
          </w:p>
        </w:tc>
        <w:tc>
          <w:tcPr>
            <w:tcW w:w="1181" w:type="dxa"/>
            <w:gridSpan w:val="3"/>
            <w:vAlign w:val="center"/>
          </w:tcPr>
          <w:p w:rsidR="00AF14CF" w:rsidRPr="00EF7528" w:rsidRDefault="00AF14CF" w:rsidP="00622779">
            <w:pPr>
              <w:spacing w:line="360" w:lineRule="exact"/>
              <w:jc w:val="left"/>
              <w:rPr>
                <w:rFonts w:ascii="仿宋" w:eastAsia="仿宋" w:hAnsi="仿宋"/>
                <w:sz w:val="24"/>
              </w:rPr>
            </w:pPr>
          </w:p>
        </w:tc>
        <w:tc>
          <w:tcPr>
            <w:tcW w:w="756" w:type="dxa"/>
            <w:vAlign w:val="center"/>
          </w:tcPr>
          <w:p w:rsidR="00AF14CF" w:rsidRPr="00EF7528" w:rsidRDefault="00AF14CF" w:rsidP="00622779">
            <w:pPr>
              <w:spacing w:line="360" w:lineRule="exact"/>
              <w:jc w:val="left"/>
              <w:rPr>
                <w:rFonts w:ascii="仿宋" w:eastAsia="仿宋" w:hAnsi="仿宋"/>
                <w:sz w:val="24"/>
              </w:rPr>
            </w:pPr>
          </w:p>
        </w:tc>
        <w:tc>
          <w:tcPr>
            <w:tcW w:w="709" w:type="dxa"/>
            <w:vAlign w:val="center"/>
          </w:tcPr>
          <w:p w:rsidR="00AF14CF" w:rsidRPr="00EF7528" w:rsidRDefault="00AF14CF" w:rsidP="00622779">
            <w:pPr>
              <w:spacing w:line="360" w:lineRule="exact"/>
              <w:jc w:val="left"/>
              <w:rPr>
                <w:rFonts w:ascii="仿宋" w:eastAsia="仿宋" w:hAnsi="仿宋"/>
                <w:sz w:val="24"/>
              </w:rPr>
            </w:pPr>
          </w:p>
        </w:tc>
        <w:tc>
          <w:tcPr>
            <w:tcW w:w="1134" w:type="dxa"/>
            <w:gridSpan w:val="2"/>
            <w:vAlign w:val="center"/>
          </w:tcPr>
          <w:p w:rsidR="00AF14CF" w:rsidRPr="00EF7528" w:rsidRDefault="00AF14CF" w:rsidP="00622779">
            <w:pPr>
              <w:spacing w:line="360" w:lineRule="exact"/>
              <w:jc w:val="left"/>
              <w:rPr>
                <w:rFonts w:ascii="仿宋" w:eastAsia="仿宋" w:hAnsi="仿宋"/>
                <w:sz w:val="24"/>
              </w:rPr>
            </w:pPr>
          </w:p>
        </w:tc>
        <w:tc>
          <w:tcPr>
            <w:tcW w:w="991" w:type="dxa"/>
            <w:vAlign w:val="center"/>
          </w:tcPr>
          <w:p w:rsidR="00AF14CF" w:rsidRPr="00EF7528" w:rsidRDefault="00AF14CF" w:rsidP="00622779">
            <w:pPr>
              <w:spacing w:line="360" w:lineRule="exact"/>
              <w:jc w:val="left"/>
              <w:rPr>
                <w:rFonts w:ascii="仿宋" w:eastAsia="仿宋" w:hAnsi="仿宋"/>
                <w:sz w:val="24"/>
              </w:rPr>
            </w:pPr>
          </w:p>
        </w:tc>
        <w:tc>
          <w:tcPr>
            <w:tcW w:w="709" w:type="dxa"/>
            <w:vAlign w:val="center"/>
          </w:tcPr>
          <w:p w:rsidR="00AF14CF" w:rsidRPr="00EF7528" w:rsidRDefault="00AF14CF" w:rsidP="00622779">
            <w:pPr>
              <w:spacing w:line="360" w:lineRule="exact"/>
              <w:jc w:val="left"/>
              <w:rPr>
                <w:rFonts w:ascii="仿宋" w:eastAsia="仿宋" w:hAnsi="仿宋"/>
                <w:sz w:val="24"/>
              </w:rPr>
            </w:pPr>
          </w:p>
        </w:tc>
        <w:tc>
          <w:tcPr>
            <w:tcW w:w="697" w:type="dxa"/>
            <w:vAlign w:val="center"/>
          </w:tcPr>
          <w:p w:rsidR="00AF14CF" w:rsidRPr="00EF7528" w:rsidRDefault="00AF14CF" w:rsidP="00622779">
            <w:pPr>
              <w:spacing w:line="360" w:lineRule="exact"/>
              <w:jc w:val="left"/>
              <w:rPr>
                <w:rFonts w:ascii="仿宋" w:eastAsia="仿宋" w:hAnsi="仿宋"/>
                <w:sz w:val="24"/>
              </w:rPr>
            </w:pPr>
          </w:p>
        </w:tc>
      </w:tr>
      <w:tr w:rsidR="00AF14CF" w:rsidRPr="00EF7528" w:rsidTr="00622779">
        <w:trPr>
          <w:gridAfter w:val="1"/>
          <w:wAfter w:w="9" w:type="dxa"/>
          <w:trHeight w:val="565"/>
          <w:jc w:val="center"/>
        </w:trPr>
        <w:tc>
          <w:tcPr>
            <w:tcW w:w="989" w:type="dxa"/>
            <w:vMerge/>
            <w:vAlign w:val="center"/>
          </w:tcPr>
          <w:p w:rsidR="00AF14CF" w:rsidRPr="00EF7528" w:rsidRDefault="00AF14CF" w:rsidP="00622779">
            <w:pPr>
              <w:jc w:val="center"/>
              <w:rPr>
                <w:rFonts w:ascii="仿宋" w:eastAsia="仿宋" w:hAnsi="仿宋" w:cs="仿宋"/>
                <w:kern w:val="0"/>
                <w:sz w:val="20"/>
              </w:rPr>
            </w:pPr>
          </w:p>
        </w:tc>
        <w:tc>
          <w:tcPr>
            <w:tcW w:w="555" w:type="dxa"/>
            <w:vMerge/>
            <w:vAlign w:val="center"/>
          </w:tcPr>
          <w:p w:rsidR="00AF14CF" w:rsidRPr="00EF7528" w:rsidRDefault="00AF14CF" w:rsidP="00622779">
            <w:pPr>
              <w:jc w:val="center"/>
              <w:rPr>
                <w:rFonts w:ascii="仿宋" w:eastAsia="仿宋" w:hAnsi="仿宋" w:cs="仿宋"/>
                <w:kern w:val="0"/>
                <w:sz w:val="20"/>
              </w:rPr>
            </w:pPr>
          </w:p>
        </w:tc>
        <w:tc>
          <w:tcPr>
            <w:tcW w:w="1149" w:type="dxa"/>
            <w:gridSpan w:val="2"/>
            <w:vAlign w:val="center"/>
          </w:tcPr>
          <w:p w:rsidR="00AF14CF" w:rsidRPr="00EF7528" w:rsidRDefault="00AF14CF" w:rsidP="00622779">
            <w:pPr>
              <w:spacing w:line="320" w:lineRule="exact"/>
              <w:jc w:val="center"/>
              <w:rPr>
                <w:rFonts w:ascii="仿宋" w:eastAsia="仿宋" w:hAnsi="仿宋" w:cs="仿宋_GB2312"/>
              </w:rPr>
            </w:pPr>
            <w:r w:rsidRPr="00EF7528">
              <w:rPr>
                <w:rFonts w:ascii="仿宋" w:eastAsia="仿宋" w:hAnsi="仿宋" w:cs="仿宋_GB2312" w:hint="eastAsia"/>
              </w:rPr>
              <w:t>设计图</w:t>
            </w:r>
          </w:p>
          <w:p w:rsidR="00AF14CF" w:rsidRPr="00EF7528" w:rsidRDefault="00AF14CF" w:rsidP="00622779">
            <w:pPr>
              <w:spacing w:line="320" w:lineRule="exact"/>
              <w:jc w:val="center"/>
              <w:rPr>
                <w:rFonts w:ascii="仿宋" w:eastAsia="仿宋" w:hAnsi="仿宋" w:cs="仿宋_GB2312"/>
              </w:rPr>
            </w:pPr>
            <w:r w:rsidRPr="00EF7528">
              <w:rPr>
                <w:rFonts w:ascii="仿宋" w:eastAsia="仿宋" w:hAnsi="仿宋" w:cs="仿宋_GB2312" w:hint="eastAsia"/>
              </w:rPr>
              <w:t>选用</w:t>
            </w:r>
          </w:p>
        </w:tc>
        <w:tc>
          <w:tcPr>
            <w:tcW w:w="6177" w:type="dxa"/>
            <w:gridSpan w:val="10"/>
            <w:vAlign w:val="center"/>
          </w:tcPr>
          <w:p w:rsidR="00AF14CF" w:rsidRPr="00EF7528" w:rsidRDefault="00AF14CF" w:rsidP="00622779">
            <w:pPr>
              <w:spacing w:line="320" w:lineRule="exact"/>
              <w:rPr>
                <w:rFonts w:ascii="仿宋" w:eastAsia="仿宋" w:hAnsi="仿宋" w:cs="仿宋_GB2312"/>
                <w:u w:val="single"/>
              </w:rPr>
            </w:pPr>
            <w:r w:rsidRPr="00EF7528">
              <w:rPr>
                <w:rFonts w:ascii="仿宋" w:eastAsia="仿宋" w:hAnsi="仿宋" w:cs="仿宋_GB2312" w:hint="eastAsia"/>
              </w:rPr>
              <w:sym w:font="Wingdings 2" w:char="00A3"/>
            </w:r>
            <w:r w:rsidRPr="00EF7528">
              <w:rPr>
                <w:rFonts w:ascii="仿宋" w:eastAsia="仿宋" w:hAnsi="仿宋" w:cs="仿宋_GB2312" w:hint="eastAsia"/>
              </w:rPr>
              <w:t>农房通用图集：</w:t>
            </w:r>
            <w:r w:rsidRPr="00EF7528">
              <w:rPr>
                <w:rFonts w:ascii="仿宋" w:eastAsia="仿宋" w:hAnsi="仿宋" w:cs="仿宋_GB2312" w:hint="eastAsia"/>
                <w:u w:val="single"/>
              </w:rPr>
              <w:t xml:space="preserve">            </w:t>
            </w:r>
            <w:r w:rsidRPr="00EF7528">
              <w:rPr>
                <w:rFonts w:ascii="仿宋" w:eastAsia="仿宋" w:hAnsi="仿宋" w:cs="仿宋_GB2312" w:hint="eastAsia"/>
              </w:rPr>
              <w:t>户型</w:t>
            </w:r>
          </w:p>
          <w:p w:rsidR="00AF14CF" w:rsidRPr="00EF7528" w:rsidRDefault="00AF14CF" w:rsidP="00622779">
            <w:pPr>
              <w:spacing w:line="360" w:lineRule="exact"/>
              <w:jc w:val="left"/>
              <w:rPr>
                <w:rFonts w:ascii="仿宋" w:eastAsia="仿宋" w:hAnsi="仿宋"/>
                <w:sz w:val="24"/>
              </w:rPr>
            </w:pPr>
            <w:r w:rsidRPr="00EF7528">
              <w:rPr>
                <w:rFonts w:ascii="仿宋" w:eastAsia="仿宋" w:hAnsi="仿宋" w:cs="仿宋_GB2312" w:hint="eastAsia"/>
              </w:rPr>
              <w:sym w:font="Wingdings 2" w:char="00A3"/>
            </w:r>
            <w:r w:rsidRPr="00EF7528">
              <w:rPr>
                <w:rFonts w:ascii="仿宋" w:eastAsia="仿宋" w:hAnsi="仿宋" w:cs="仿宋_GB2312" w:hint="eastAsia"/>
              </w:rPr>
              <w:t>另行委托设计</w:t>
            </w:r>
          </w:p>
        </w:tc>
      </w:tr>
      <w:tr w:rsidR="00AF14CF" w:rsidRPr="00EF7528" w:rsidTr="00622779">
        <w:trPr>
          <w:gridAfter w:val="1"/>
          <w:wAfter w:w="9" w:type="dxa"/>
          <w:trHeight w:val="5049"/>
          <w:jc w:val="center"/>
        </w:trPr>
        <w:tc>
          <w:tcPr>
            <w:tcW w:w="1544" w:type="dxa"/>
            <w:gridSpan w:val="2"/>
            <w:vAlign w:val="center"/>
          </w:tcPr>
          <w:p w:rsidR="00AF14CF" w:rsidRPr="00EF7528" w:rsidRDefault="00AF14CF" w:rsidP="00622779">
            <w:pPr>
              <w:spacing w:line="500" w:lineRule="exact"/>
              <w:jc w:val="center"/>
              <w:rPr>
                <w:rFonts w:ascii="仿宋" w:eastAsia="仿宋" w:hAnsi="仿宋" w:cs="仿宋"/>
                <w:kern w:val="0"/>
                <w:sz w:val="28"/>
                <w:szCs w:val="28"/>
              </w:rPr>
            </w:pPr>
            <w:r w:rsidRPr="00EF7528">
              <w:rPr>
                <w:rFonts w:ascii="仿宋" w:eastAsia="仿宋" w:hAnsi="仿宋" w:cs="仿宋" w:hint="eastAsia"/>
                <w:kern w:val="0"/>
                <w:sz w:val="28"/>
                <w:szCs w:val="28"/>
              </w:rPr>
              <w:t>乡镇街道</w:t>
            </w:r>
          </w:p>
          <w:p w:rsidR="00AF14CF" w:rsidRPr="00EF7528" w:rsidRDefault="00AF14CF" w:rsidP="00622779">
            <w:pPr>
              <w:spacing w:line="500" w:lineRule="exact"/>
              <w:jc w:val="center"/>
              <w:rPr>
                <w:rFonts w:ascii="仿宋" w:eastAsia="仿宋" w:hAnsi="仿宋" w:cs="仿宋"/>
                <w:kern w:val="0"/>
                <w:sz w:val="20"/>
              </w:rPr>
            </w:pPr>
            <w:r w:rsidRPr="00EF7528">
              <w:rPr>
                <w:rFonts w:ascii="仿宋" w:eastAsia="仿宋" w:hAnsi="仿宋" w:cs="仿宋" w:hint="eastAsia"/>
                <w:kern w:val="0"/>
                <w:sz w:val="28"/>
                <w:szCs w:val="28"/>
              </w:rPr>
              <w:t>审批意见</w:t>
            </w:r>
          </w:p>
        </w:tc>
        <w:tc>
          <w:tcPr>
            <w:tcW w:w="7326" w:type="dxa"/>
            <w:gridSpan w:val="12"/>
            <w:vAlign w:val="center"/>
          </w:tcPr>
          <w:p w:rsidR="00AF14CF" w:rsidRPr="00EF7528" w:rsidRDefault="00AF14CF" w:rsidP="00EF7528">
            <w:pPr>
              <w:spacing w:line="400" w:lineRule="exact"/>
              <w:ind w:firstLineChars="200" w:firstLine="423"/>
              <w:rPr>
                <w:rFonts w:ascii="仿宋" w:eastAsia="仿宋" w:hAnsi="仿宋" w:cs="宋体"/>
                <w:spacing w:val="-20"/>
                <w:w w:val="90"/>
                <w:sz w:val="28"/>
                <w:szCs w:val="28"/>
              </w:rPr>
            </w:pPr>
            <w:r w:rsidRPr="00EF7528">
              <w:rPr>
                <w:rFonts w:ascii="仿宋" w:eastAsia="仿宋" w:hAnsi="仿宋" w:cs="宋体"/>
                <w:spacing w:val="-20"/>
                <w:w w:val="90"/>
                <w:sz w:val="28"/>
                <w:szCs w:val="28"/>
              </w:rPr>
              <w:t xml:space="preserve">                                      </w:t>
            </w: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rPr>
                <w:rFonts w:ascii="仿宋" w:eastAsia="仿宋" w:hAnsi="仿宋" w:cs="宋体"/>
                <w:spacing w:val="-20"/>
                <w:w w:val="90"/>
                <w:sz w:val="28"/>
                <w:szCs w:val="28"/>
              </w:rPr>
            </w:pPr>
          </w:p>
          <w:p w:rsidR="00AF14CF" w:rsidRPr="00EF7528" w:rsidRDefault="00AF14CF" w:rsidP="00EF7528">
            <w:pPr>
              <w:spacing w:line="400" w:lineRule="exact"/>
              <w:ind w:firstLineChars="200" w:firstLine="423"/>
              <w:jc w:val="center"/>
              <w:rPr>
                <w:rFonts w:ascii="仿宋" w:eastAsia="仿宋" w:hAnsi="仿宋" w:cs="宋体"/>
                <w:spacing w:val="-20"/>
                <w:w w:val="90"/>
                <w:sz w:val="28"/>
                <w:szCs w:val="28"/>
              </w:rPr>
            </w:pPr>
          </w:p>
          <w:p w:rsidR="00AF14CF" w:rsidRPr="00EF7528" w:rsidRDefault="00AF14CF" w:rsidP="00EF7528">
            <w:pPr>
              <w:spacing w:afterLines="100" w:line="500" w:lineRule="exact"/>
              <w:ind w:firstLineChars="200" w:firstLine="423"/>
              <w:rPr>
                <w:rFonts w:ascii="仿宋" w:eastAsia="仿宋" w:hAnsi="仿宋" w:cs="仿宋"/>
                <w:kern w:val="0"/>
                <w:sz w:val="28"/>
                <w:szCs w:val="28"/>
              </w:rPr>
            </w:pPr>
            <w:r w:rsidRPr="00EF7528">
              <w:rPr>
                <w:rFonts w:ascii="仿宋" w:eastAsia="仿宋" w:hAnsi="仿宋" w:cs="宋体"/>
                <w:spacing w:val="-20"/>
                <w:w w:val="90"/>
                <w:sz w:val="28"/>
                <w:szCs w:val="28"/>
              </w:rPr>
              <w:lastRenderedPageBreak/>
              <w:t>负责人签名：              盖章           年      月      日</w:t>
            </w:r>
          </w:p>
        </w:tc>
      </w:tr>
    </w:tbl>
    <w:p w:rsidR="00AF14CF" w:rsidRPr="00EF7528" w:rsidRDefault="00AF14CF" w:rsidP="00AF14CF">
      <w:pPr>
        <w:spacing w:line="400" w:lineRule="exact"/>
        <w:rPr>
          <w:rFonts w:ascii="仿宋" w:eastAsia="仿宋" w:hAnsi="仿宋"/>
          <w:sz w:val="28"/>
          <w:szCs w:val="28"/>
        </w:rPr>
      </w:pPr>
      <w:r w:rsidRPr="00EF7528">
        <w:rPr>
          <w:rFonts w:ascii="仿宋" w:eastAsia="仿宋" w:hAnsi="仿宋" w:cs="宋体" w:hint="eastAsia"/>
          <w:spacing w:val="-20"/>
          <w:w w:val="90"/>
          <w:sz w:val="28"/>
          <w:szCs w:val="28"/>
        </w:rPr>
        <w:lastRenderedPageBreak/>
        <w:t>备</w:t>
      </w:r>
      <w:r w:rsidRPr="00EF7528">
        <w:rPr>
          <w:rFonts w:ascii="仿宋" w:eastAsia="仿宋" w:hAnsi="仿宋" w:cs="宋体"/>
          <w:spacing w:val="-20"/>
          <w:w w:val="90"/>
          <w:sz w:val="28"/>
          <w:szCs w:val="28"/>
        </w:rPr>
        <w:t xml:space="preserve"> </w:t>
      </w:r>
      <w:r w:rsidRPr="00EF7528">
        <w:rPr>
          <w:rFonts w:ascii="仿宋" w:eastAsia="仿宋" w:hAnsi="仿宋" w:cs="宋体" w:hint="eastAsia"/>
          <w:spacing w:val="-20"/>
          <w:w w:val="90"/>
          <w:sz w:val="28"/>
          <w:szCs w:val="28"/>
        </w:rPr>
        <w:t>注：</w:t>
      </w:r>
      <w:r w:rsidRPr="00EF7528">
        <w:rPr>
          <w:rFonts w:ascii="仿宋" w:eastAsia="仿宋" w:hAnsi="仿宋" w:cs="宋体"/>
          <w:spacing w:val="-20"/>
          <w:w w:val="90"/>
          <w:sz w:val="28"/>
          <w:szCs w:val="28"/>
        </w:rPr>
        <w:t>1、本表格一式三份；2、面积以“m</w:t>
      </w:r>
      <w:r w:rsidRPr="00EF7528">
        <w:rPr>
          <w:rFonts w:ascii="仿宋" w:eastAsia="仿宋" w:hAnsi="仿宋" w:cs="宋体"/>
          <w:spacing w:val="-20"/>
          <w:w w:val="90"/>
          <w:sz w:val="28"/>
          <w:szCs w:val="28"/>
          <w:vertAlign w:val="superscript"/>
        </w:rPr>
        <w:t>2</w:t>
      </w:r>
      <w:r w:rsidRPr="00EF7528">
        <w:rPr>
          <w:rFonts w:ascii="仿宋" w:eastAsia="仿宋" w:hAnsi="仿宋" w:cs="宋体" w:hint="eastAsia"/>
          <w:spacing w:val="-20"/>
          <w:w w:val="90"/>
          <w:sz w:val="28"/>
          <w:szCs w:val="28"/>
        </w:rPr>
        <w:t>”为单位；</w:t>
      </w:r>
      <w:r w:rsidRPr="00EF7528">
        <w:rPr>
          <w:rFonts w:ascii="仿宋" w:eastAsia="仿宋" w:hAnsi="仿宋" w:cs="宋体"/>
          <w:spacing w:val="-20"/>
          <w:w w:val="90"/>
          <w:sz w:val="28"/>
          <w:szCs w:val="28"/>
        </w:rPr>
        <w:t>3、数量为间、套数之和。</w:t>
      </w: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p>
    <w:p w:rsidR="00AF14CF" w:rsidRPr="00EF7528" w:rsidRDefault="00AF14CF" w:rsidP="00AF14CF">
      <w:pPr>
        <w:jc w:val="left"/>
        <w:rPr>
          <w:rFonts w:ascii="仿宋" w:eastAsia="仿宋" w:hAnsi="仿宋"/>
          <w:sz w:val="32"/>
          <w:szCs w:val="32"/>
        </w:rPr>
      </w:pPr>
      <w:r w:rsidRPr="00EF7528">
        <w:rPr>
          <w:rFonts w:ascii="仿宋" w:eastAsia="仿宋" w:hAnsi="仿宋" w:hint="eastAsia"/>
          <w:sz w:val="32"/>
          <w:szCs w:val="32"/>
        </w:rPr>
        <w:lastRenderedPageBreak/>
        <w:t>附件</w:t>
      </w:r>
      <w:r w:rsidRPr="00EF7528">
        <w:rPr>
          <w:rFonts w:ascii="仿宋" w:eastAsia="仿宋" w:hAnsi="仿宋"/>
          <w:sz w:val="32"/>
          <w:szCs w:val="32"/>
        </w:rPr>
        <w:t>4:</w:t>
      </w:r>
    </w:p>
    <w:p w:rsidR="00AF14CF" w:rsidRPr="00EF7528" w:rsidRDefault="00AF14CF" w:rsidP="00AF14CF">
      <w:pPr>
        <w:jc w:val="left"/>
        <w:rPr>
          <w:rFonts w:ascii="仿宋" w:eastAsia="仿宋" w:hAnsi="仿宋"/>
          <w:sz w:val="32"/>
          <w:szCs w:val="32"/>
        </w:rPr>
      </w:pPr>
    </w:p>
    <w:p w:rsidR="00AF14CF" w:rsidRPr="00EF7528" w:rsidRDefault="00AF14CF" w:rsidP="00AF14CF">
      <w:pPr>
        <w:jc w:val="center"/>
        <w:rPr>
          <w:rFonts w:ascii="仿宋" w:eastAsia="仿宋" w:hAnsi="仿宋"/>
          <w:kern w:val="0"/>
          <w:sz w:val="44"/>
          <w:szCs w:val="44"/>
        </w:rPr>
      </w:pPr>
      <w:r w:rsidRPr="00EF7528">
        <w:rPr>
          <w:rFonts w:ascii="仿宋" w:eastAsia="仿宋" w:hAnsi="仿宋" w:hint="eastAsia"/>
          <w:spacing w:val="-8"/>
          <w:sz w:val="44"/>
          <w:szCs w:val="44"/>
        </w:rPr>
        <w:t>台州市</w:t>
      </w:r>
      <w:r w:rsidRPr="00EF7528">
        <w:rPr>
          <w:rFonts w:ascii="仿宋" w:eastAsia="仿宋" w:hAnsi="仿宋" w:hint="eastAsia"/>
          <w:kern w:val="0"/>
          <w:sz w:val="44"/>
          <w:szCs w:val="44"/>
        </w:rPr>
        <w:t>农民建房“一件事”基本流程示意</w:t>
      </w:r>
    </w:p>
    <w:p w:rsidR="00AF14CF" w:rsidRPr="00EF7528" w:rsidRDefault="00AF14CF" w:rsidP="00AF14CF">
      <w:pPr>
        <w:jc w:val="center"/>
        <w:rPr>
          <w:rFonts w:ascii="仿宋" w:eastAsia="仿宋" w:hAnsi="仿宋"/>
          <w:sz w:val="10"/>
          <w:szCs w:val="10"/>
        </w:rPr>
      </w:pPr>
    </w:p>
    <w:p w:rsidR="00AF14CF" w:rsidRPr="00EF7528" w:rsidRDefault="00AF14CF" w:rsidP="00AF14CF">
      <w:pPr>
        <w:spacing w:line="240" w:lineRule="exact"/>
        <w:jc w:val="center"/>
        <w:rPr>
          <w:rFonts w:ascii="仿宋" w:eastAsia="仿宋" w:hAnsi="仿宋"/>
          <w:szCs w:val="21"/>
        </w:rPr>
      </w:pPr>
    </w:p>
    <w:p w:rsidR="00AF14CF" w:rsidRPr="00EF7528" w:rsidRDefault="00AF14CF" w:rsidP="00AF14CF">
      <w:pPr>
        <w:ind w:leftChars="-68" w:left="-121" w:hangingChars="7" w:hanging="22"/>
        <w:rPr>
          <w:rFonts w:ascii="仿宋" w:eastAsia="仿宋" w:hAnsi="仿宋"/>
          <w:szCs w:val="21"/>
        </w:rPr>
      </w:pPr>
      <w:r w:rsidRPr="00EF7528">
        <w:rPr>
          <w:rFonts w:ascii="仿宋" w:eastAsia="仿宋" w:hAnsi="仿宋" w:cs="仿宋"/>
          <w:noProof/>
          <w:color w:val="000000"/>
          <w:kern w:val="0"/>
          <w:sz w:val="32"/>
          <w:szCs w:val="32"/>
        </w:rPr>
        <w:drawing>
          <wp:inline distT="0" distB="0" distL="0" distR="0">
            <wp:extent cx="5267325" cy="5991225"/>
            <wp:effectExtent l="19050" t="0" r="9525" b="0"/>
            <wp:docPr id="1" name="图片 2" descr="一件事基本流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一件事基本流程"/>
                    <pic:cNvPicPr>
                      <a:picLocks noChangeAspect="1" noChangeArrowheads="1"/>
                    </pic:cNvPicPr>
                  </pic:nvPicPr>
                  <pic:blipFill>
                    <a:blip r:embed="rId7"/>
                    <a:srcRect t="12643" b="7024"/>
                    <a:stretch>
                      <a:fillRect/>
                    </a:stretch>
                  </pic:blipFill>
                  <pic:spPr bwMode="auto">
                    <a:xfrm>
                      <a:off x="0" y="0"/>
                      <a:ext cx="5267325" cy="5991225"/>
                    </a:xfrm>
                    <a:prstGeom prst="rect">
                      <a:avLst/>
                    </a:prstGeom>
                    <a:noFill/>
                    <a:ln w="9525">
                      <a:noFill/>
                      <a:miter lim="800000"/>
                      <a:headEnd/>
                      <a:tailEnd/>
                    </a:ln>
                  </pic:spPr>
                </pic:pic>
              </a:graphicData>
            </a:graphic>
          </wp:inline>
        </w:drawing>
      </w:r>
    </w:p>
    <w:p w:rsidR="00AF14CF" w:rsidRPr="00EF7528" w:rsidRDefault="00AF14CF" w:rsidP="00AF14CF">
      <w:pPr>
        <w:jc w:val="left"/>
        <w:rPr>
          <w:rFonts w:ascii="仿宋" w:eastAsia="仿宋" w:hAnsi="仿宋"/>
          <w:szCs w:val="21"/>
        </w:rPr>
      </w:pPr>
    </w:p>
    <w:p w:rsidR="00076FBC" w:rsidRPr="00EF7528" w:rsidRDefault="00076FBC">
      <w:pPr>
        <w:rPr>
          <w:rFonts w:ascii="仿宋" w:eastAsia="仿宋" w:hAnsi="仿宋"/>
        </w:rPr>
      </w:pPr>
    </w:p>
    <w:sectPr w:rsidR="00076FBC" w:rsidRPr="00EF7528" w:rsidSect="005B25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A18" w:rsidRDefault="00EB4A18" w:rsidP="00AF14CF">
      <w:r>
        <w:separator/>
      </w:r>
    </w:p>
  </w:endnote>
  <w:endnote w:type="continuationSeparator" w:id="1">
    <w:p w:rsidR="00EB4A18" w:rsidRDefault="00EB4A18" w:rsidP="00AF14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A18" w:rsidRDefault="00EB4A18" w:rsidP="00AF14CF">
      <w:r>
        <w:separator/>
      </w:r>
    </w:p>
  </w:footnote>
  <w:footnote w:type="continuationSeparator" w:id="1">
    <w:p w:rsidR="00EB4A18" w:rsidRDefault="00EB4A18" w:rsidP="00AF1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63578CC"/>
    <w:multiLevelType w:val="singleLevel"/>
    <w:tmpl w:val="D63578CC"/>
    <w:lvl w:ilvl="0">
      <w:start w:val="1"/>
      <w:numFmt w:val="decimal"/>
      <w:lvlText w:val="%1."/>
      <w:lvlJc w:val="left"/>
      <w:pPr>
        <w:tabs>
          <w:tab w:val="num" w:pos="312"/>
        </w:tabs>
      </w:pPr>
    </w:lvl>
  </w:abstractNum>
  <w:abstractNum w:abstractNumId="1">
    <w:nsid w:val="DF4237B1"/>
    <w:multiLevelType w:val="singleLevel"/>
    <w:tmpl w:val="DF4237B1"/>
    <w:lvl w:ilvl="0">
      <w:start w:val="1"/>
      <w:numFmt w:val="decimal"/>
      <w:lvlText w:val="%1."/>
      <w:lvlJc w:val="left"/>
      <w:pPr>
        <w:tabs>
          <w:tab w:val="num" w:pos="312"/>
        </w:tabs>
      </w:pPr>
    </w:lvl>
  </w:abstractNum>
  <w:abstractNum w:abstractNumId="2">
    <w:nsid w:val="39A1DAE1"/>
    <w:multiLevelType w:val="singleLevel"/>
    <w:tmpl w:val="39A1DAE1"/>
    <w:lvl w:ilvl="0">
      <w:start w:val="1"/>
      <w:numFmt w:val="decimal"/>
      <w:lvlText w:val="%1."/>
      <w:lvlJc w:val="left"/>
      <w:pPr>
        <w:tabs>
          <w:tab w:val="num" w:pos="312"/>
        </w:tabs>
      </w:pPr>
    </w:lvl>
  </w:abstractNum>
  <w:abstractNum w:abstractNumId="3">
    <w:nsid w:val="7CA7465B"/>
    <w:multiLevelType w:val="singleLevel"/>
    <w:tmpl w:val="7CA7465B"/>
    <w:lvl w:ilvl="0">
      <w:start w:val="7"/>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14CF"/>
    <w:rsid w:val="00076FBC"/>
    <w:rsid w:val="004D1D39"/>
    <w:rsid w:val="005B2592"/>
    <w:rsid w:val="0068197B"/>
    <w:rsid w:val="006E0969"/>
    <w:rsid w:val="00824FFD"/>
    <w:rsid w:val="00AF14CF"/>
    <w:rsid w:val="00D17652"/>
    <w:rsid w:val="00EB4A18"/>
    <w:rsid w:val="00EF75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CF"/>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1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14CF"/>
    <w:rPr>
      <w:sz w:val="18"/>
      <w:szCs w:val="18"/>
    </w:rPr>
  </w:style>
  <w:style w:type="paragraph" w:styleId="a4">
    <w:name w:val="footer"/>
    <w:basedOn w:val="a"/>
    <w:link w:val="Char0"/>
    <w:uiPriority w:val="99"/>
    <w:semiHidden/>
    <w:unhideWhenUsed/>
    <w:rsid w:val="00AF14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14CF"/>
    <w:rPr>
      <w:sz w:val="18"/>
      <w:szCs w:val="18"/>
    </w:rPr>
  </w:style>
  <w:style w:type="paragraph" w:customStyle="1" w:styleId="Default">
    <w:name w:val="Default"/>
    <w:rsid w:val="00AF14CF"/>
    <w:pPr>
      <w:widowControl w:val="0"/>
      <w:autoSpaceDE w:val="0"/>
      <w:autoSpaceDN w:val="0"/>
      <w:adjustRightInd w:val="0"/>
    </w:pPr>
    <w:rPr>
      <w:rFonts w:ascii="仿宋_GB2312" w:eastAsia="仿宋_GB2312" w:hAnsi="Calibri" w:cs="仿宋_GB2312"/>
      <w:color w:val="000000"/>
      <w:kern w:val="0"/>
      <w:sz w:val="24"/>
      <w:szCs w:val="24"/>
    </w:rPr>
  </w:style>
  <w:style w:type="paragraph" w:styleId="a5">
    <w:name w:val="Balloon Text"/>
    <w:basedOn w:val="a"/>
    <w:link w:val="Char1"/>
    <w:uiPriority w:val="99"/>
    <w:semiHidden/>
    <w:unhideWhenUsed/>
    <w:rsid w:val="00AF14CF"/>
    <w:rPr>
      <w:sz w:val="18"/>
      <w:szCs w:val="18"/>
    </w:rPr>
  </w:style>
  <w:style w:type="character" w:customStyle="1" w:styleId="Char1">
    <w:name w:val="批注框文本 Char"/>
    <w:basedOn w:val="a0"/>
    <w:link w:val="a5"/>
    <w:uiPriority w:val="99"/>
    <w:semiHidden/>
    <w:rsid w:val="00AF14C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詹宝莹</dc:creator>
  <cp:keywords/>
  <dc:description/>
  <cp:lastModifiedBy>詹宝莹</cp:lastModifiedBy>
  <cp:revision>6</cp:revision>
  <dcterms:created xsi:type="dcterms:W3CDTF">2020-05-20T08:03:00Z</dcterms:created>
  <dcterms:modified xsi:type="dcterms:W3CDTF">2020-05-21T02:07:00Z</dcterms:modified>
</cp:coreProperties>
</file>