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不动产登记邮政送达事项确认书 </w:t>
      </w:r>
    </w:p>
    <w:p>
      <w:pPr>
        <w:jc w:val="center"/>
        <w:rPr>
          <w:b/>
          <w:sz w:val="44"/>
          <w:szCs w:val="44"/>
        </w:rPr>
      </w:pPr>
    </w:p>
    <w:tbl>
      <w:tblPr>
        <w:tblStyle w:val="5"/>
        <w:tblW w:w="11057" w:type="dxa"/>
        <w:tblInd w:w="-11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269"/>
        <w:gridCol w:w="1276"/>
        <w:gridCol w:w="2693"/>
        <w:gridCol w:w="1134"/>
        <w:gridCol w:w="2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Theme="minor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张三</w:t>
            </w:r>
          </w:p>
          <w:p>
            <w:pPr>
              <w:ind w:firstLine="120" w:firstLineChars="5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书类型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 w:ascii="MS Mincho" w:hAnsi="MS Mincho" w:cs="MS Mincho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不动产权证书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不动产登记证明</w:t>
            </w:r>
          </w:p>
        </w:tc>
        <w:tc>
          <w:tcPr>
            <w:tcW w:w="113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不动产坐落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台州市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**小区**幢**单元**室</w:t>
            </w:r>
          </w:p>
          <w:bookmarkEnd w:id="0"/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</w:trPr>
        <w:tc>
          <w:tcPr>
            <w:tcW w:w="992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选择领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取方式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和快递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送达方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10065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本人到窗口领证，不需要邮政送达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color w:val="FF0000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本人确认下列地址为邮政送达地址：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地址：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u w:val="single"/>
                <w:lang w:eastAsia="zh-CN"/>
              </w:rPr>
              <w:t>邮寄地址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邮编：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收件人：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电话：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rPr>
                <w:sz w:val="24"/>
                <w:szCs w:val="24"/>
                <w:u w:val="single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本人指定一下代收人为邮政送达地址：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地址：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邮编：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收件人：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电话：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告知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10065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1.为便于申请人及时收到各项证书或材料，保证申请事项顺利进行，申请人应如实提供确切的收件人、邮编送达地址信息及联系方式。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2.申请人确认的信息及邮政送达适用于申请事项的各个程序。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3.申请期间如果上述内容有变更，应及时书面告知变更后的内容。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4.如提供的地址及联系方式不确切，或不及时告知变更后的内容，使相关证书或材料无法送达或未及时送达的，自证书或材料等退回之日视为送达之日，申请人应承担由此引起的一切法律后果。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5.如办理事项确实无法进行，产生登记费退款的，将有专人与您衔接退款事项。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申请人确认</w:t>
            </w:r>
          </w:p>
        </w:tc>
        <w:tc>
          <w:tcPr>
            <w:tcW w:w="10065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本人已经仔细阅读贵中心关于本人填写送达地址、退款信息的告知事项，并保证上述内容是准确、有效的。 </w:t>
            </w:r>
          </w:p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申请人（签名或盖章）：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申请人签字</w:t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年 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月 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0065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374"/>
    <w:rsid w:val="00001F8D"/>
    <w:rsid w:val="000166BC"/>
    <w:rsid w:val="000607BE"/>
    <w:rsid w:val="00111712"/>
    <w:rsid w:val="00167388"/>
    <w:rsid w:val="00167AA1"/>
    <w:rsid w:val="001973CE"/>
    <w:rsid w:val="001B6768"/>
    <w:rsid w:val="002214FE"/>
    <w:rsid w:val="002977D8"/>
    <w:rsid w:val="00350374"/>
    <w:rsid w:val="00362B80"/>
    <w:rsid w:val="0038259D"/>
    <w:rsid w:val="003F5E67"/>
    <w:rsid w:val="00444685"/>
    <w:rsid w:val="004536BF"/>
    <w:rsid w:val="00587D72"/>
    <w:rsid w:val="005C49AC"/>
    <w:rsid w:val="005D5659"/>
    <w:rsid w:val="005E47CA"/>
    <w:rsid w:val="005E56D0"/>
    <w:rsid w:val="005E686A"/>
    <w:rsid w:val="0061365B"/>
    <w:rsid w:val="00635C17"/>
    <w:rsid w:val="006513F5"/>
    <w:rsid w:val="00665AF6"/>
    <w:rsid w:val="007352EC"/>
    <w:rsid w:val="00775097"/>
    <w:rsid w:val="00792C9F"/>
    <w:rsid w:val="00811A33"/>
    <w:rsid w:val="008D5005"/>
    <w:rsid w:val="00917B1A"/>
    <w:rsid w:val="0095023D"/>
    <w:rsid w:val="00995A2E"/>
    <w:rsid w:val="00A07A00"/>
    <w:rsid w:val="00A11A5C"/>
    <w:rsid w:val="00AB5B54"/>
    <w:rsid w:val="00AD4C7E"/>
    <w:rsid w:val="00B61242"/>
    <w:rsid w:val="00BB6DE2"/>
    <w:rsid w:val="00C41387"/>
    <w:rsid w:val="00C42849"/>
    <w:rsid w:val="00D15077"/>
    <w:rsid w:val="00D62B65"/>
    <w:rsid w:val="00E35A92"/>
    <w:rsid w:val="00E70589"/>
    <w:rsid w:val="00F06B83"/>
    <w:rsid w:val="00F10232"/>
    <w:rsid w:val="00F21FEA"/>
    <w:rsid w:val="00FE49A6"/>
    <w:rsid w:val="3EBE6912"/>
    <w:rsid w:val="64A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7FB3F3-4BC8-46E7-9989-3C10B40BD7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123</Words>
  <Characters>705</Characters>
  <Lines>5</Lines>
  <Paragraphs>1</Paragraphs>
  <TotalTime>312</TotalTime>
  <ScaleCrop>false</ScaleCrop>
  <LinksUpToDate>false</LinksUpToDate>
  <CharactersWithSpaces>827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2017-07-04T03:33:00Z</dcterms:created>
  <dc:creator>Sky123.Org</dc:creator>
  <cp:lastModifiedBy>陈二萌</cp:lastModifiedBy>
  <cp:lastPrinted>2017-07-23T01:49:00Z</cp:lastPrinted>
  <dcterms:modified xsi:type="dcterms:W3CDTF">2021-05-31T03:31:28Z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A726119CEA38425DB238471CB46D06B5</vt:lpwstr>
  </property>
</Properties>
</file>